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67" w:rsidRDefault="00D969AF" w:rsidP="00D969AF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rFonts w:ascii="黑体" w:eastAsia="黑体" w:hAnsi="黑体"/>
          <w:color w:val="333333"/>
          <w:sz w:val="44"/>
          <w:szCs w:val="44"/>
          <w:shd w:val="clear" w:color="auto" w:fill="FFFFFF"/>
        </w:rPr>
      </w:pPr>
      <w:r w:rsidRPr="00D969AF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关于启用“浙江省公共资源交易</w:t>
      </w:r>
    </w:p>
    <w:p w:rsidR="00D969AF" w:rsidRPr="00D969AF" w:rsidRDefault="00D969AF" w:rsidP="00D969AF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rStyle w:val="text-tag"/>
          <w:rFonts w:ascii="黑体" w:eastAsia="黑体" w:hAnsi="黑体"/>
          <w:color w:val="000000"/>
          <w:sz w:val="44"/>
          <w:szCs w:val="44"/>
        </w:rPr>
      </w:pPr>
      <w:r w:rsidRPr="00D969AF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CA签章互认驱动”</w:t>
      </w:r>
      <w:r w:rsidR="00855D63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的通知</w:t>
      </w:r>
    </w:p>
    <w:p w:rsidR="00D969AF" w:rsidRDefault="00D969AF" w:rsidP="00D969AF">
      <w:pPr>
        <w:pStyle w:val="a3"/>
        <w:shd w:val="clear" w:color="auto" w:fill="FFFFFF"/>
        <w:spacing w:before="0" w:beforeAutospacing="0" w:after="0" w:afterAutospacing="0" w:line="368" w:lineRule="atLeas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各</w:t>
      </w:r>
      <w:r w:rsidR="00855D63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市场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交易主体：</w:t>
      </w:r>
    </w:p>
    <w:p w:rsidR="00D969AF" w:rsidRDefault="00D969AF" w:rsidP="00D969AF">
      <w:pPr>
        <w:pStyle w:val="a3"/>
        <w:shd w:val="clear" w:color="auto" w:fill="FFFFFF"/>
        <w:spacing w:before="0" w:beforeAutospacing="0" w:after="0" w:afterAutospacing="0" w:line="368" w:lineRule="atLeast"/>
        <w:ind w:firstLine="62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为进一步优化营商环境，</w:t>
      </w:r>
      <w:r w:rsidR="00855D63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仙居县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公共资源交易系统定于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2022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年</w:t>
      </w:r>
      <w:r w:rsidR="00855D63">
        <w:rPr>
          <w:rStyle w:val="text-tag"/>
          <w:rFonts w:ascii="Times New Roman" w:eastAsia="微软雅黑" w:hAnsi="Times New Roman" w:cs="Times New Roman" w:hint="eastAsia"/>
          <w:color w:val="000000"/>
          <w:sz w:val="32"/>
          <w:szCs w:val="32"/>
        </w:rPr>
        <w:t>10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月</w:t>
      </w:r>
      <w:r w:rsidR="00855D63">
        <w:rPr>
          <w:rStyle w:val="text-tag"/>
          <w:rFonts w:ascii="Times New Roman" w:eastAsia="微软雅黑" w:hAnsi="Times New Roman" w:cs="Times New Roman" w:hint="eastAsia"/>
          <w:color w:val="000000"/>
          <w:sz w:val="32"/>
          <w:szCs w:val="32"/>
        </w:rPr>
        <w:t>10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日上线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“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浙江省公共资源交易介质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CA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签章互认驱动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”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（以下简称</w:t>
      </w:r>
      <w:r w:rsidR="00837205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省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CA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驱动），现将有关事项</w:t>
      </w:r>
      <w:r w:rsidR="00855D63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通知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如下：</w:t>
      </w:r>
    </w:p>
    <w:p w:rsidR="00D969AF" w:rsidRPr="00837205" w:rsidRDefault="00D969AF" w:rsidP="00D969AF">
      <w:pPr>
        <w:pStyle w:val="a3"/>
        <w:shd w:val="clear" w:color="auto" w:fill="FFFFFF"/>
        <w:spacing w:before="0" w:beforeAutospacing="0" w:after="0" w:afterAutospacing="0" w:line="368" w:lineRule="atLeast"/>
        <w:ind w:firstLine="620"/>
        <w:rPr>
          <w:rStyle w:val="text-tag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一、省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CA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驱动上线后，各</w:t>
      </w:r>
      <w:r w:rsidR="00855D63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市场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交易主体原持有的</w:t>
      </w:r>
      <w:r w:rsidR="00A82A07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仙居县公共资源交易中心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介质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CA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均可在电脑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PC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设备继续使用，不受影响</w:t>
      </w:r>
      <w:r w:rsidR="00954EE6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。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省互认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CA 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需要安装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最新的驱动程序</w:t>
      </w:r>
      <w:r w:rsidR="00954EE6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，驱动程序下载地址：</w:t>
      </w:r>
      <w:r w:rsidR="00837205" w:rsidRPr="00837205"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https://download.bqpoint.com/download/downloaddetail.html?SourceFrom=Ztb&amp;ZtbSoftXiaQuCode=1127&amp;ZtbSoftType=DR</w:t>
      </w:r>
    </w:p>
    <w:p w:rsidR="00D969AF" w:rsidRDefault="00D969AF" w:rsidP="00D969AF">
      <w:pPr>
        <w:pStyle w:val="a3"/>
        <w:shd w:val="clear" w:color="auto" w:fill="FFFFFF"/>
        <w:spacing w:before="0" w:beforeAutospacing="0" w:after="0" w:afterAutospacing="0" w:line="368" w:lineRule="atLeast"/>
        <w:ind w:firstLine="62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二、省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CA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驱动上线后，已上线浙江省介质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CA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互认的交易平台所使用的介质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CA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均可在</w:t>
      </w:r>
      <w:r w:rsidR="00353F6A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仙居县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公共资源交易系统绑定使用。已上线浙江省</w:t>
      </w:r>
      <w:r w:rsidR="0088140B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介质</w:t>
      </w:r>
      <w:r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CA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互认交易平台详见网址：</w:t>
      </w:r>
      <w:r w:rsidR="00837205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（</w:t>
      </w:r>
      <w:r w:rsidR="00837205">
        <w:rPr>
          <w:rStyle w:val="text-tag"/>
          <w:rFonts w:ascii="Times New Roman" w:eastAsia="微软雅黑" w:hAnsi="Times New Roman" w:cs="Times New Roman"/>
          <w:color w:val="000000"/>
          <w:sz w:val="32"/>
          <w:szCs w:val="32"/>
        </w:rPr>
        <w:t>http://zjpubservice.zjzwfw.gov.cn/zhejiangnew/ca_system.html</w:t>
      </w:r>
      <w:r w:rsidR="00837205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）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查找。</w:t>
      </w:r>
    </w:p>
    <w:p w:rsidR="00D969AF" w:rsidRDefault="00E75A37" w:rsidP="00D969AF">
      <w:pPr>
        <w:pStyle w:val="a3"/>
        <w:shd w:val="clear" w:color="auto" w:fill="FFFFFF"/>
        <w:spacing w:before="0" w:beforeAutospacing="0" w:after="0" w:afterAutospacing="0" w:line="368" w:lineRule="atLeast"/>
        <w:ind w:firstLine="62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三</w:t>
      </w:r>
      <w:r w:rsidR="00D969AF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、联系电话</w:t>
      </w:r>
    </w:p>
    <w:p w:rsidR="00D969AF" w:rsidRDefault="00D969AF" w:rsidP="00D969AF">
      <w:pPr>
        <w:pStyle w:val="a3"/>
        <w:shd w:val="clear" w:color="auto" w:fill="FFFFFF"/>
        <w:spacing w:before="0" w:beforeAutospacing="0" w:after="0" w:afterAutospacing="0" w:line="368" w:lineRule="atLeast"/>
        <w:ind w:firstLine="62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000000"/>
          <w:sz w:val="32"/>
          <w:szCs w:val="32"/>
        </w:rPr>
        <w:t>技术服务电话：</w:t>
      </w:r>
      <w:r>
        <w:rPr>
          <w:rStyle w:val="text-tag"/>
          <w:rFonts w:ascii="微软雅黑" w:eastAsia="微软雅黑" w:hAnsi="微软雅黑" w:hint="eastAsia"/>
          <w:color w:val="333333"/>
          <w:sz w:val="35"/>
          <w:szCs w:val="35"/>
          <w:shd w:val="clear" w:color="auto" w:fill="FFFFFF"/>
        </w:rPr>
        <w:t>4000878198</w:t>
      </w:r>
      <w:r w:rsidR="0088140B">
        <w:rPr>
          <w:rStyle w:val="text-tag"/>
          <w:rFonts w:ascii="微软雅黑" w:eastAsia="微软雅黑" w:hAnsi="微软雅黑" w:hint="eastAsia"/>
          <w:color w:val="333333"/>
          <w:sz w:val="35"/>
          <w:szCs w:val="35"/>
          <w:shd w:val="clear" w:color="auto" w:fill="FFFFFF"/>
        </w:rPr>
        <w:t>（杭州天谷信息科技有限公司）</w:t>
      </w:r>
    </w:p>
    <w:p w:rsidR="00D969AF" w:rsidRDefault="00D969AF" w:rsidP="00D969AF">
      <w:pPr>
        <w:pStyle w:val="a3"/>
        <w:shd w:val="clear" w:color="auto" w:fill="FFFFFF"/>
        <w:spacing w:before="0" w:beforeAutospacing="0" w:after="0" w:afterAutospacing="0" w:line="368" w:lineRule="atLeast"/>
        <w:ind w:firstLine="62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咨询电话：0576-</w:t>
      </w:r>
      <w:r w:rsidR="00A73E34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87716502</w:t>
      </w:r>
    </w:p>
    <w:p w:rsidR="00D969AF" w:rsidRDefault="000373D5" w:rsidP="00D969AF">
      <w:pPr>
        <w:pStyle w:val="a3"/>
        <w:shd w:val="clear" w:color="auto" w:fill="FFFFFF"/>
        <w:spacing w:before="0" w:beforeAutospacing="0" w:after="0" w:afterAutospacing="0" w:line="368" w:lineRule="atLeas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 xml:space="preserve"> </w:t>
      </w:r>
    </w:p>
    <w:p w:rsidR="00D969AF" w:rsidRDefault="00D969AF" w:rsidP="00E75A37">
      <w:pPr>
        <w:pStyle w:val="a3"/>
        <w:shd w:val="clear" w:color="auto" w:fill="FFFFFF"/>
        <w:spacing w:before="0" w:beforeAutospacing="0" w:after="0" w:afterAutospacing="0" w:line="368" w:lineRule="atLeast"/>
        <w:ind w:firstLine="4688"/>
        <w:rPr>
          <w:rStyle w:val="text-tag"/>
          <w:rFonts w:ascii="微软雅黑" w:eastAsia="微软雅黑" w:hAnsi="微软雅黑"/>
          <w:color w:val="000000"/>
          <w:sz w:val="32"/>
          <w:szCs w:val="32"/>
        </w:rPr>
      </w:pP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 xml:space="preserve">  </w:t>
      </w:r>
      <w:r w:rsidR="00E75A37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仙居县公共资源交易中心</w:t>
      </w:r>
    </w:p>
    <w:p w:rsidR="00E75A37" w:rsidRDefault="00E75A37" w:rsidP="00216A67">
      <w:pPr>
        <w:pStyle w:val="a3"/>
        <w:shd w:val="clear" w:color="auto" w:fill="FFFFFF"/>
        <w:spacing w:before="0" w:beforeAutospacing="0" w:after="0" w:afterAutospacing="0" w:line="368" w:lineRule="atLeast"/>
        <w:ind w:firstLineChars="1750" w:firstLine="560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2022年10月</w:t>
      </w:r>
      <w:r w:rsidR="0088140B"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10</w:t>
      </w:r>
      <w:r>
        <w:rPr>
          <w:rStyle w:val="text-tag"/>
          <w:rFonts w:ascii="微软雅黑" w:eastAsia="微软雅黑" w:hAnsi="微软雅黑" w:hint="eastAsia"/>
          <w:color w:val="000000"/>
          <w:sz w:val="32"/>
          <w:szCs w:val="32"/>
        </w:rPr>
        <w:t>日</w:t>
      </w:r>
    </w:p>
    <w:p w:rsidR="00D969AF" w:rsidRDefault="00D969AF" w:rsidP="00D969AF">
      <w:pPr>
        <w:pStyle w:val="text-tag1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</w:p>
    <w:p w:rsidR="005A4486" w:rsidRDefault="005A4486"/>
    <w:sectPr w:rsidR="005A4486" w:rsidSect="00216A67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00" w:rsidRDefault="00AB1A00" w:rsidP="00216A67">
      <w:r>
        <w:separator/>
      </w:r>
    </w:p>
  </w:endnote>
  <w:endnote w:type="continuationSeparator" w:id="0">
    <w:p w:rsidR="00AB1A00" w:rsidRDefault="00AB1A00" w:rsidP="0021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00" w:rsidRDefault="00AB1A00" w:rsidP="00216A67">
      <w:r>
        <w:separator/>
      </w:r>
    </w:p>
  </w:footnote>
  <w:footnote w:type="continuationSeparator" w:id="0">
    <w:p w:rsidR="00AB1A00" w:rsidRDefault="00AB1A00" w:rsidP="00216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9AF"/>
    <w:rsid w:val="000373D5"/>
    <w:rsid w:val="00122D3D"/>
    <w:rsid w:val="0016417B"/>
    <w:rsid w:val="00216A67"/>
    <w:rsid w:val="002E5B7A"/>
    <w:rsid w:val="00353F6A"/>
    <w:rsid w:val="003E4867"/>
    <w:rsid w:val="0059712B"/>
    <w:rsid w:val="005A4486"/>
    <w:rsid w:val="005F5BD8"/>
    <w:rsid w:val="0066670E"/>
    <w:rsid w:val="00837205"/>
    <w:rsid w:val="00846192"/>
    <w:rsid w:val="00855D63"/>
    <w:rsid w:val="0088140B"/>
    <w:rsid w:val="00954EE6"/>
    <w:rsid w:val="00984920"/>
    <w:rsid w:val="00A73E34"/>
    <w:rsid w:val="00A82A07"/>
    <w:rsid w:val="00AB1A00"/>
    <w:rsid w:val="00AE1B4F"/>
    <w:rsid w:val="00BD45D4"/>
    <w:rsid w:val="00D33B74"/>
    <w:rsid w:val="00D969AF"/>
    <w:rsid w:val="00E756A0"/>
    <w:rsid w:val="00E75A37"/>
    <w:rsid w:val="00E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-tag">
    <w:name w:val="text-tag"/>
    <w:basedOn w:val="a0"/>
    <w:rsid w:val="00D969AF"/>
  </w:style>
  <w:style w:type="paragraph" w:customStyle="1" w:styleId="text-tag1">
    <w:name w:val="text-tag1"/>
    <w:basedOn w:val="a"/>
    <w:rsid w:val="00D969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16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6A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6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6A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2022-10-09T06:59:00Z</cp:lastPrinted>
  <dcterms:created xsi:type="dcterms:W3CDTF">2022-10-09T03:00:00Z</dcterms:created>
  <dcterms:modified xsi:type="dcterms:W3CDTF">2022-10-10T01:46:00Z</dcterms:modified>
</cp:coreProperties>
</file>