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color w:val="auto"/>
          <w:sz w:val="28"/>
          <w:szCs w:val="28"/>
          <w:lang w:eastAsia="zh-CN"/>
        </w:rPr>
      </w:pPr>
      <w:r>
        <w:rPr>
          <w:rFonts w:hint="eastAsia" w:ascii="黑体" w:hAnsi="黑体" w:eastAsia="黑体"/>
          <w:color w:val="auto"/>
          <w:sz w:val="28"/>
          <w:szCs w:val="28"/>
          <w:lang w:eastAsia="zh-CN"/>
        </w:rPr>
        <w:t>附件</w:t>
      </w:r>
      <w:r>
        <w:rPr>
          <w:rFonts w:ascii="黑体" w:hAnsi="黑体" w:eastAsia="黑体"/>
          <w:color w:val="auto"/>
          <w:sz w:val="28"/>
          <w:szCs w:val="28"/>
          <w:lang w:eastAsia="zh-CN"/>
        </w:rPr>
        <w:t>1</w:t>
      </w:r>
    </w:p>
    <w:p>
      <w:pPr>
        <w:jc w:val="center"/>
        <w:rPr>
          <w:rFonts w:ascii="仿宋_GB2312" w:eastAsia="仿宋_GB2312"/>
          <w:color w:val="auto"/>
          <w:sz w:val="28"/>
          <w:szCs w:val="28"/>
          <w:lang w:eastAsia="zh-CN"/>
        </w:rPr>
      </w:pPr>
      <w:r>
        <w:rPr>
          <w:rFonts w:hint="eastAsia" w:ascii="方正小标宋简体" w:eastAsia="方正小标宋简体"/>
          <w:color w:val="auto"/>
          <w:sz w:val="36"/>
          <w:szCs w:val="36"/>
          <w:lang w:eastAsia="zh-CN"/>
        </w:rPr>
        <w:t>仙居县</w:t>
      </w:r>
      <w:bookmarkStart w:id="1" w:name="_GoBack"/>
      <w:r>
        <w:rPr>
          <w:rFonts w:hint="eastAsia" w:ascii="方正小标宋简体" w:eastAsia="方正小标宋简体"/>
          <w:color w:val="auto"/>
          <w:sz w:val="36"/>
          <w:szCs w:val="36"/>
          <w:lang w:eastAsia="zh-CN"/>
        </w:rPr>
        <w:t>投标保证金代收代退委托书</w:t>
      </w:r>
      <w:bookmarkEnd w:id="1"/>
    </w:p>
    <w:p>
      <w:pPr>
        <w:spacing w:line="540" w:lineRule="exact"/>
        <w:rPr>
          <w:rFonts w:ascii="仿宋_GB2312" w:eastAsia="仿宋_GB2312"/>
          <w:color w:val="auto"/>
          <w:sz w:val="28"/>
          <w:szCs w:val="28"/>
          <w:lang w:eastAsia="zh-CN"/>
        </w:rPr>
      </w:pPr>
    </w:p>
    <w:p>
      <w:pPr>
        <w:spacing w:line="540" w:lineRule="exact"/>
        <w:rPr>
          <w:rFonts w:ascii="仿宋_GB2312" w:eastAsia="仿宋_GB2312"/>
          <w:color w:val="auto"/>
          <w:sz w:val="28"/>
          <w:szCs w:val="28"/>
          <w:lang w:eastAsia="zh-CN"/>
        </w:rPr>
      </w:pPr>
      <w:bookmarkStart w:id="0" w:name="_Hlk24566944"/>
      <w:r>
        <w:rPr>
          <w:rFonts w:hint="eastAsia" w:ascii="仿宋_GB2312" w:eastAsia="仿宋_GB2312"/>
          <w:color w:val="auto"/>
          <w:sz w:val="28"/>
          <w:szCs w:val="28"/>
          <w:lang w:eastAsia="zh-CN"/>
        </w:rPr>
        <w:t>仙居县公共资源交易中心</w:t>
      </w:r>
      <w:bookmarkEnd w:id="0"/>
      <w:r>
        <w:rPr>
          <w:rFonts w:hint="eastAsia" w:ascii="仿宋_GB2312" w:eastAsia="仿宋_GB2312"/>
          <w:color w:val="auto"/>
          <w:sz w:val="28"/>
          <w:szCs w:val="28"/>
          <w:lang w:eastAsia="zh-CN"/>
        </w:rPr>
        <w:t>：</w:t>
      </w:r>
    </w:p>
    <w:p>
      <w:pPr>
        <w:spacing w:line="540" w:lineRule="exact"/>
        <w:ind w:firstLine="560" w:firstLineChars="200"/>
        <w:rPr>
          <w:rFonts w:ascii="仿宋_GB2312" w:eastAsia="仿宋_GB2312"/>
          <w:color w:val="auto"/>
          <w:sz w:val="28"/>
          <w:szCs w:val="28"/>
          <w:lang w:eastAsia="zh-CN"/>
        </w:rPr>
      </w:pPr>
      <w:r>
        <w:rPr>
          <w:rFonts w:hint="eastAsia" w:ascii="仿宋_GB2312" w:eastAsia="仿宋_GB2312"/>
          <w:color w:val="auto"/>
          <w:sz w:val="28"/>
          <w:szCs w:val="28"/>
          <w:lang w:eastAsia="zh-CN"/>
        </w:rPr>
        <w:t>一、我单位自愿委托你中心办理</w:t>
      </w:r>
      <w:r>
        <w:rPr>
          <w:rFonts w:hint="eastAsia" w:ascii="仿宋_GB2312" w:eastAsia="仿宋_GB2312"/>
          <w:color w:val="auto"/>
          <w:sz w:val="28"/>
          <w:szCs w:val="28"/>
          <w:u w:val="single"/>
          <w:lang w:eastAsia="zh-CN"/>
        </w:rPr>
        <w:t xml:space="preserve">             </w:t>
      </w:r>
      <w:r>
        <w:rPr>
          <w:rFonts w:hint="eastAsia" w:ascii="仿宋_GB2312" w:eastAsia="仿宋_GB2312"/>
          <w:color w:val="auto"/>
          <w:sz w:val="28"/>
          <w:szCs w:val="28"/>
          <w:lang w:eastAsia="zh-CN"/>
        </w:rPr>
        <w:t>项目投标保证金的收取、退还事务。</w:t>
      </w:r>
    </w:p>
    <w:p>
      <w:pPr>
        <w:spacing w:line="540" w:lineRule="exact"/>
        <w:ind w:firstLine="560" w:firstLineChars="200"/>
        <w:rPr>
          <w:rFonts w:ascii="仿宋_GB2312" w:eastAsia="仿宋_GB2312"/>
          <w:color w:val="auto"/>
          <w:sz w:val="28"/>
          <w:szCs w:val="28"/>
          <w:lang w:eastAsia="zh-CN"/>
        </w:rPr>
      </w:pPr>
      <w:r>
        <w:rPr>
          <w:rFonts w:hint="eastAsia" w:ascii="仿宋_GB2312" w:eastAsia="仿宋_GB2312"/>
          <w:bCs/>
          <w:color w:val="auto"/>
          <w:sz w:val="28"/>
          <w:szCs w:val="28"/>
          <w:lang w:eastAsia="zh-CN"/>
        </w:rPr>
        <w:t>二、</w:t>
      </w:r>
      <w:r>
        <w:rPr>
          <w:rFonts w:hint="eastAsia" w:ascii="仿宋_GB2312" w:hAnsi="宋体" w:eastAsia="仿宋_GB2312"/>
          <w:bCs/>
          <w:color w:val="auto"/>
          <w:sz w:val="28"/>
          <w:szCs w:val="28"/>
          <w:lang w:eastAsia="zh-CN"/>
        </w:rPr>
        <w:t>我单位已仔细阅读并充分理解《仙居县公共资源交易中心投标保证金代收代退规程》相关规定</w:t>
      </w:r>
      <w:r>
        <w:rPr>
          <w:rFonts w:hint="eastAsia" w:ascii="仿宋_GB2312" w:eastAsia="仿宋_GB2312"/>
          <w:bCs/>
          <w:color w:val="auto"/>
          <w:sz w:val="28"/>
          <w:szCs w:val="28"/>
          <w:lang w:eastAsia="zh-CN"/>
        </w:rPr>
        <w:t>，自愿接受并遵守上述规定，同意按照该规定办理相关手续。若我单位未遵守前述规定或未在规定期限内办理相关手续，则由此引发的一切纠纷和法律责任将由我单位自行处理和承担。</w:t>
      </w:r>
    </w:p>
    <w:p>
      <w:pPr>
        <w:pStyle w:val="3"/>
        <w:spacing w:line="540" w:lineRule="exact"/>
        <w:ind w:firstLine="560" w:firstLineChars="200"/>
        <w:rPr>
          <w:rFonts w:ascii="仿宋_GB2312" w:hAnsi="Times New Roman" w:eastAsia="仿宋_GB2312" w:cs="Times New Roman"/>
          <w:color w:val="auto"/>
          <w:kern w:val="2"/>
          <w:sz w:val="28"/>
          <w:szCs w:val="28"/>
        </w:rPr>
      </w:pPr>
    </w:p>
    <w:p>
      <w:pPr>
        <w:pStyle w:val="3"/>
        <w:spacing w:line="540" w:lineRule="exact"/>
        <w:ind w:firstLine="560" w:firstLineChars="200"/>
        <w:jc w:val="both"/>
        <w:rPr>
          <w:rFonts w:hint="eastAsia" w:ascii="仿宋_GB2312" w:hAnsi="Times New Roman" w:eastAsia="仿宋_GB2312" w:cs="Times New Roman"/>
          <w:color w:val="auto"/>
          <w:kern w:val="2"/>
          <w:sz w:val="28"/>
          <w:szCs w:val="28"/>
        </w:rPr>
      </w:pPr>
      <w:r>
        <w:rPr>
          <w:rFonts w:hint="eastAsia" w:ascii="仿宋_GB2312" w:hAnsi="Times New Roman" w:eastAsia="仿宋_GB2312" w:cs="Times New Roman"/>
          <w:color w:val="auto"/>
          <w:kern w:val="2"/>
          <w:sz w:val="28"/>
          <w:szCs w:val="28"/>
        </w:rPr>
        <w:t xml:space="preserve">委托单位（公章）：          </w:t>
      </w:r>
      <w:r>
        <w:rPr>
          <w:rFonts w:hint="eastAsia" w:ascii="仿宋_GB2312" w:hAnsi="Times New Roman" w:eastAsia="仿宋_GB2312" w:cs="Times New Roman"/>
          <w:color w:val="auto"/>
          <w:kern w:val="2"/>
          <w:sz w:val="28"/>
          <w:szCs w:val="28"/>
          <w:lang w:val="en-US" w:eastAsia="zh-CN"/>
        </w:rPr>
        <w:t xml:space="preserve">  </w:t>
      </w:r>
      <w:r>
        <w:rPr>
          <w:rFonts w:hint="eastAsia" w:ascii="仿宋_GB2312" w:hAnsi="Times New Roman" w:eastAsia="仿宋_GB2312" w:cs="Times New Roman"/>
          <w:color w:val="auto"/>
          <w:kern w:val="2"/>
          <w:sz w:val="28"/>
          <w:szCs w:val="28"/>
        </w:rPr>
        <w:t>负责人签字：</w:t>
      </w:r>
    </w:p>
    <w:p>
      <w:pPr>
        <w:pStyle w:val="3"/>
        <w:spacing w:line="540" w:lineRule="exact"/>
        <w:ind w:firstLine="560" w:firstLineChars="200"/>
        <w:jc w:val="both"/>
        <w:rPr>
          <w:rFonts w:ascii="仿宋_GB2312" w:hAnsi="Times New Roman" w:eastAsia="仿宋_GB2312" w:cs="Times New Roman"/>
          <w:color w:val="auto"/>
          <w:kern w:val="2"/>
          <w:sz w:val="28"/>
          <w:szCs w:val="28"/>
        </w:rPr>
      </w:pPr>
      <w:r>
        <w:rPr>
          <w:rFonts w:hint="eastAsia" w:ascii="仿宋_GB2312" w:hAnsi="Times New Roman" w:eastAsia="仿宋_GB2312" w:cs="Times New Roman"/>
          <w:color w:val="auto"/>
          <w:kern w:val="2"/>
          <w:sz w:val="28"/>
          <w:szCs w:val="28"/>
        </w:rPr>
        <w:t xml:space="preserve">    </w:t>
      </w:r>
    </w:p>
    <w:p>
      <w:pPr>
        <w:pStyle w:val="3"/>
        <w:spacing w:line="540" w:lineRule="exact"/>
        <w:jc w:val="center"/>
        <w:rPr>
          <w:rFonts w:ascii="仿宋_GB2312" w:hAnsi="Times New Roman" w:eastAsia="仿宋_GB2312"/>
          <w:color w:val="auto"/>
          <w:sz w:val="28"/>
          <w:szCs w:val="28"/>
        </w:rPr>
      </w:pPr>
      <w:r>
        <w:rPr>
          <w:rFonts w:hint="eastAsia" w:ascii="仿宋_GB2312" w:hAnsi="Times New Roman" w:eastAsia="仿宋_GB2312"/>
          <w:color w:val="auto"/>
          <w:sz w:val="28"/>
          <w:szCs w:val="28"/>
          <w:lang w:val="en-US" w:eastAsia="zh-CN"/>
        </w:rPr>
        <w:t xml:space="preserve">                                </w:t>
      </w:r>
      <w:r>
        <w:rPr>
          <w:rFonts w:hint="eastAsia" w:ascii="仿宋_GB2312" w:hAnsi="Times New Roman" w:eastAsia="仿宋_GB2312"/>
          <w:color w:val="auto"/>
          <w:sz w:val="28"/>
          <w:szCs w:val="28"/>
        </w:rPr>
        <w:t xml:space="preserve">年   月  </w:t>
      </w:r>
      <w:r>
        <w:rPr>
          <w:rFonts w:hint="eastAsia" w:ascii="仿宋_GB2312" w:hAnsi="Times New Roman" w:eastAsia="仿宋_GB2312"/>
          <w:color w:val="auto"/>
          <w:sz w:val="28"/>
          <w:szCs w:val="28"/>
          <w:lang w:val="en-US" w:eastAsia="zh-CN"/>
        </w:rPr>
        <w:t xml:space="preserve"> </w:t>
      </w:r>
      <w:r>
        <w:rPr>
          <w:rFonts w:hint="eastAsia" w:ascii="仿宋_GB2312" w:hAnsi="Times New Roman" w:eastAsia="仿宋_GB2312"/>
          <w:color w:val="auto"/>
          <w:sz w:val="28"/>
          <w:szCs w:val="28"/>
        </w:rPr>
        <w:t>日</w:t>
      </w:r>
    </w:p>
    <w:p>
      <w:pPr>
        <w:spacing w:line="540" w:lineRule="exact"/>
        <w:rPr>
          <w:rFonts w:hint="eastAsia" w:ascii="仿宋_GB2312" w:eastAsia="仿宋_GB2312"/>
          <w:bCs/>
          <w:color w:val="auto"/>
          <w:sz w:val="28"/>
          <w:szCs w:val="28"/>
          <w:lang w:eastAsia="zh-CN"/>
        </w:rPr>
      </w:pPr>
    </w:p>
    <w:p>
      <w:pPr>
        <w:spacing w:line="540" w:lineRule="exact"/>
        <w:rPr>
          <w:rFonts w:hint="default" w:ascii="仿宋_GB2312" w:eastAsia="仿宋_GB2312"/>
          <w:bCs/>
          <w:color w:val="auto"/>
          <w:sz w:val="28"/>
          <w:szCs w:val="28"/>
          <w:lang w:val="en-US" w:eastAsia="zh-CN"/>
        </w:rPr>
      </w:pPr>
      <w:r>
        <w:rPr>
          <w:rFonts w:hint="eastAsia" w:ascii="仿宋_GB2312" w:eastAsia="仿宋_GB2312"/>
          <w:bCs/>
          <w:color w:val="auto"/>
          <w:sz w:val="28"/>
          <w:szCs w:val="28"/>
          <w:lang w:eastAsia="zh-CN"/>
        </w:rPr>
        <w:t>注：</w:t>
      </w:r>
      <w:r>
        <w:rPr>
          <w:rFonts w:hint="eastAsia" w:ascii="仿宋_GB2312" w:hAnsi="宋体" w:eastAsia="仿宋_GB2312"/>
          <w:bCs/>
          <w:color w:val="auto"/>
          <w:sz w:val="28"/>
          <w:szCs w:val="28"/>
          <w:lang w:eastAsia="zh-CN"/>
        </w:rPr>
        <w:t>《仙居县公共资源交易中心投标保证金代收代退规程》内容可在“</w:t>
      </w:r>
      <w:r>
        <w:rPr>
          <w:rFonts w:hint="eastAsia" w:ascii="仿宋_GB2312" w:hAnsi="宋体" w:eastAsia="仿宋_GB2312"/>
          <w:bCs/>
          <w:color w:val="auto"/>
          <w:sz w:val="28"/>
          <w:szCs w:val="28"/>
          <w:lang w:val="en-US" w:eastAsia="zh-CN"/>
        </w:rPr>
        <w:t>仙居县公共资源交易网”的“办事指南”中查看。</w:t>
      </w:r>
    </w:p>
    <w:p>
      <w:pPr>
        <w:rPr>
          <w:rFonts w:hint="eastAsia" w:ascii="黑体" w:hAnsi="黑体" w:eastAsia="黑体"/>
          <w:color w:val="auto"/>
          <w:sz w:val="28"/>
          <w:szCs w:val="28"/>
        </w:rPr>
      </w:pPr>
      <w:r>
        <w:rPr>
          <w:rFonts w:hint="eastAsia" w:ascii="黑体" w:hAnsi="黑体" w:eastAsia="黑体"/>
          <w:color w:val="auto"/>
          <w:sz w:val="28"/>
          <w:szCs w:val="28"/>
        </w:rPr>
        <w:br w:type="page"/>
      </w:r>
    </w:p>
    <w:p>
      <w:pPr>
        <w:pStyle w:val="3"/>
        <w:spacing w:before="312" w:line="500" w:lineRule="exact"/>
        <w:rPr>
          <w:rFonts w:ascii="黑体" w:hAnsi="黑体" w:eastAsia="黑体"/>
          <w:color w:val="auto"/>
          <w:sz w:val="28"/>
          <w:szCs w:val="28"/>
        </w:rPr>
      </w:pPr>
      <w:r>
        <w:rPr>
          <w:rFonts w:hint="eastAsia" w:ascii="黑体" w:hAnsi="黑体" w:eastAsia="黑体"/>
          <w:color w:val="auto"/>
          <w:sz w:val="28"/>
          <w:szCs w:val="28"/>
        </w:rPr>
        <w:t>附件2</w:t>
      </w:r>
    </w:p>
    <w:p>
      <w:pPr>
        <w:spacing w:line="360" w:lineRule="auto"/>
        <w:jc w:val="center"/>
        <w:rPr>
          <w:rFonts w:ascii="方正小标宋简体" w:hAnsi="黑体" w:eastAsia="方正小标宋简体"/>
          <w:bCs/>
          <w:color w:val="auto"/>
          <w:sz w:val="36"/>
          <w:szCs w:val="36"/>
          <w:lang w:eastAsia="zh-CN"/>
        </w:rPr>
      </w:pPr>
      <w:r>
        <w:rPr>
          <w:rFonts w:hint="eastAsia" w:ascii="方正小标宋简体" w:hAnsi="黑体" w:eastAsia="方正小标宋简体"/>
          <w:bCs/>
          <w:color w:val="auto"/>
          <w:sz w:val="36"/>
          <w:szCs w:val="36"/>
          <w:lang w:eastAsia="zh-CN"/>
        </w:rPr>
        <w:t>投标保证金退还和暂扣告知单</w:t>
      </w:r>
    </w:p>
    <w:p>
      <w:pPr>
        <w:spacing w:line="540" w:lineRule="exact"/>
        <w:rPr>
          <w:rFonts w:ascii="仿宋" w:hAnsi="仿宋" w:eastAsia="仿宋"/>
          <w:bCs/>
          <w:color w:val="auto"/>
          <w:sz w:val="28"/>
          <w:szCs w:val="28"/>
          <w:lang w:eastAsia="zh-CN"/>
        </w:rPr>
      </w:pPr>
    </w:p>
    <w:p>
      <w:pPr>
        <w:spacing w:line="540" w:lineRule="exact"/>
        <w:rPr>
          <w:rFonts w:ascii="仿宋" w:hAnsi="仿宋" w:eastAsia="仿宋"/>
          <w:bCs/>
          <w:color w:val="auto"/>
          <w:sz w:val="28"/>
          <w:szCs w:val="28"/>
          <w:lang w:eastAsia="zh-CN"/>
        </w:rPr>
      </w:pPr>
      <w:r>
        <w:rPr>
          <w:rFonts w:hint="eastAsia" w:ascii="仿宋" w:hAnsi="仿宋" w:eastAsia="仿宋"/>
          <w:bCs/>
          <w:color w:val="auto"/>
          <w:sz w:val="28"/>
          <w:szCs w:val="28"/>
          <w:lang w:eastAsia="zh-CN"/>
        </w:rPr>
        <w:t>仙居县公共资源交易中心：</w:t>
      </w:r>
    </w:p>
    <w:p>
      <w:pPr>
        <w:spacing w:line="54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u w:val="none"/>
          <w:lang w:eastAsia="zh-CN"/>
        </w:rPr>
        <w:t>项目</w:t>
      </w:r>
      <w:r>
        <w:rPr>
          <w:rFonts w:hint="eastAsia" w:ascii="仿宋" w:hAnsi="仿宋" w:eastAsia="仿宋"/>
          <w:color w:val="auto"/>
          <w:sz w:val="28"/>
          <w:szCs w:val="28"/>
          <w:lang w:eastAsia="zh-CN"/>
        </w:rPr>
        <w:t>（备案号：</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）中标候选人公示已结束（或招标失败），请贵中心按我单位要求及时处理投标保证金事务。</w:t>
      </w:r>
      <w:r>
        <w:rPr>
          <w:rFonts w:hint="eastAsia" w:ascii="仿宋" w:hAnsi="仿宋" w:eastAsia="仿宋"/>
          <w:b/>
          <w:bCs/>
          <w:color w:val="auto"/>
          <w:sz w:val="28"/>
          <w:szCs w:val="28"/>
          <w:lang w:eastAsia="zh-CN"/>
        </w:rPr>
        <w:t>以电汇、转账形式提交投标保证金的投标人</w:t>
      </w:r>
      <w:r>
        <w:rPr>
          <w:rFonts w:hint="eastAsia" w:ascii="仿宋" w:hAnsi="仿宋" w:eastAsia="仿宋"/>
          <w:color w:val="auto"/>
          <w:sz w:val="28"/>
          <w:szCs w:val="28"/>
          <w:lang w:eastAsia="zh-CN"/>
        </w:rPr>
        <w:t>共有</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家，除中标候选人外，以下</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家投标人符合投标保证金退还条件，请将投标保证金每家</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万元全额退还至其基本账户，同时请暂扣其中</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家投标人的投标保证金。投标人名单如下：</w:t>
      </w:r>
    </w:p>
    <w:tbl>
      <w:tblPr>
        <w:tblStyle w:val="4"/>
        <w:tblW w:w="8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831"/>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 w:hAnsi="仿宋" w:eastAsia="仿宋"/>
                <w:b/>
                <w:color w:val="auto"/>
                <w:sz w:val="28"/>
                <w:szCs w:val="28"/>
                <w:lang w:eastAsia="zh-CN"/>
              </w:rPr>
            </w:pPr>
            <w:r>
              <w:rPr>
                <w:rFonts w:hint="eastAsia" w:ascii="仿宋" w:hAnsi="仿宋" w:eastAsia="仿宋"/>
                <w:b/>
                <w:color w:val="auto"/>
                <w:sz w:val="28"/>
                <w:szCs w:val="28"/>
                <w:lang w:eastAsia="zh-CN"/>
              </w:rPr>
              <w:t>序号</w:t>
            </w:r>
          </w:p>
        </w:tc>
        <w:tc>
          <w:tcPr>
            <w:tcW w:w="4831" w:type="dxa"/>
            <w:vAlign w:val="center"/>
          </w:tcPr>
          <w:p>
            <w:pPr>
              <w:spacing w:line="500" w:lineRule="exact"/>
              <w:jc w:val="center"/>
              <w:rPr>
                <w:rFonts w:ascii="仿宋" w:hAnsi="仿宋" w:eastAsia="仿宋"/>
                <w:b/>
                <w:color w:val="auto"/>
                <w:sz w:val="28"/>
                <w:szCs w:val="28"/>
                <w:lang w:eastAsia="zh-CN"/>
              </w:rPr>
            </w:pPr>
            <w:r>
              <w:rPr>
                <w:rFonts w:hint="eastAsia" w:ascii="仿宋" w:hAnsi="仿宋" w:eastAsia="仿宋"/>
                <w:b/>
                <w:color w:val="auto"/>
                <w:sz w:val="28"/>
                <w:szCs w:val="28"/>
                <w:lang w:eastAsia="zh-CN"/>
              </w:rPr>
              <w:t>单位名称</w:t>
            </w:r>
          </w:p>
        </w:tc>
        <w:tc>
          <w:tcPr>
            <w:tcW w:w="2653" w:type="dxa"/>
            <w:vAlign w:val="center"/>
          </w:tcPr>
          <w:p>
            <w:pPr>
              <w:spacing w:line="500" w:lineRule="exact"/>
              <w:jc w:val="center"/>
              <w:rPr>
                <w:rFonts w:ascii="仿宋" w:hAnsi="仿宋" w:eastAsia="仿宋"/>
                <w:b/>
                <w:color w:val="auto"/>
                <w:sz w:val="28"/>
                <w:szCs w:val="28"/>
                <w:lang w:eastAsia="zh-CN"/>
              </w:rPr>
            </w:pPr>
            <w:r>
              <w:rPr>
                <w:rFonts w:hint="eastAsia" w:ascii="仿宋" w:hAnsi="仿宋" w:eastAsia="仿宋"/>
                <w:b/>
                <w:color w:val="auto"/>
                <w:sz w:val="28"/>
                <w:szCs w:val="28"/>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3" w:type="dxa"/>
            <w:gridSpan w:val="3"/>
            <w:vAlign w:val="center"/>
          </w:tcPr>
          <w:p>
            <w:pPr>
              <w:spacing w:line="500" w:lineRule="exact"/>
              <w:rPr>
                <w:rFonts w:hint="eastAsia" w:ascii="仿宋" w:hAnsi="仿宋" w:eastAsia="仿宋"/>
                <w:color w:val="auto"/>
                <w:sz w:val="28"/>
                <w:szCs w:val="28"/>
                <w:lang w:eastAsia="zh-CN"/>
              </w:rPr>
            </w:pPr>
            <w:r>
              <w:rPr>
                <w:rFonts w:hint="eastAsia" w:ascii="仿宋" w:hAnsi="仿宋" w:eastAsia="仿宋"/>
                <w:b/>
                <w:color w:val="auto"/>
                <w:sz w:val="28"/>
                <w:szCs w:val="28"/>
                <w:lang w:eastAsia="zh-CN"/>
              </w:rPr>
              <w:t>一、中标候选人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hint="eastAsia" w:ascii="仿宋" w:hAnsi="仿宋" w:eastAsia="仿宋"/>
                <w:b/>
                <w:color w:val="auto"/>
                <w:sz w:val="28"/>
                <w:szCs w:val="28"/>
              </w:rPr>
            </w:pPr>
            <w:r>
              <w:rPr>
                <w:rFonts w:hint="eastAsia" w:ascii="仿宋" w:hAnsi="仿宋" w:eastAsia="仿宋"/>
                <w:b/>
                <w:color w:val="auto"/>
                <w:sz w:val="28"/>
                <w:szCs w:val="28"/>
              </w:rPr>
              <w:t>1</w:t>
            </w:r>
          </w:p>
        </w:tc>
        <w:tc>
          <w:tcPr>
            <w:tcW w:w="4831" w:type="dxa"/>
            <w:vAlign w:val="center"/>
          </w:tcPr>
          <w:p>
            <w:pPr>
              <w:spacing w:line="500" w:lineRule="exact"/>
              <w:rPr>
                <w:rFonts w:ascii="仿宋" w:hAnsi="仿宋" w:eastAsia="仿宋"/>
                <w:color w:val="auto"/>
                <w:sz w:val="28"/>
                <w:szCs w:val="28"/>
              </w:rPr>
            </w:pPr>
          </w:p>
        </w:tc>
        <w:tc>
          <w:tcPr>
            <w:tcW w:w="2653" w:type="dxa"/>
            <w:vAlign w:val="center"/>
          </w:tcPr>
          <w:p>
            <w:pPr>
              <w:spacing w:line="50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 w:hAnsi="仿宋" w:eastAsia="仿宋"/>
                <w:b/>
                <w:color w:val="auto"/>
                <w:sz w:val="28"/>
                <w:szCs w:val="28"/>
              </w:rPr>
            </w:pPr>
            <w:r>
              <w:rPr>
                <w:rFonts w:hint="eastAsia" w:ascii="仿宋" w:hAnsi="仿宋" w:eastAsia="仿宋"/>
                <w:b/>
                <w:color w:val="auto"/>
                <w:sz w:val="28"/>
                <w:szCs w:val="28"/>
              </w:rPr>
              <w:t>2</w:t>
            </w:r>
          </w:p>
        </w:tc>
        <w:tc>
          <w:tcPr>
            <w:tcW w:w="4831" w:type="dxa"/>
            <w:vAlign w:val="center"/>
          </w:tcPr>
          <w:p>
            <w:pPr>
              <w:spacing w:line="500" w:lineRule="exact"/>
              <w:rPr>
                <w:rFonts w:ascii="仿宋" w:hAnsi="仿宋" w:eastAsia="仿宋"/>
                <w:color w:val="auto"/>
                <w:sz w:val="28"/>
                <w:szCs w:val="28"/>
              </w:rPr>
            </w:pPr>
          </w:p>
        </w:tc>
        <w:tc>
          <w:tcPr>
            <w:tcW w:w="2653" w:type="dxa"/>
            <w:vAlign w:val="center"/>
          </w:tcPr>
          <w:p>
            <w:pPr>
              <w:spacing w:line="50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3" w:type="dxa"/>
            <w:gridSpan w:val="3"/>
            <w:vAlign w:val="center"/>
          </w:tcPr>
          <w:p>
            <w:pPr>
              <w:spacing w:line="500" w:lineRule="exact"/>
              <w:jc w:val="left"/>
              <w:rPr>
                <w:rFonts w:hint="eastAsia" w:ascii="仿宋" w:hAnsi="仿宋" w:eastAsia="仿宋"/>
                <w:color w:val="auto"/>
                <w:sz w:val="28"/>
                <w:szCs w:val="28"/>
                <w:lang w:eastAsia="zh-CN"/>
              </w:rPr>
            </w:pPr>
            <w:r>
              <w:rPr>
                <w:rFonts w:hint="eastAsia" w:ascii="仿宋" w:hAnsi="仿宋" w:eastAsia="仿宋"/>
                <w:b/>
                <w:color w:val="auto"/>
                <w:sz w:val="28"/>
                <w:szCs w:val="28"/>
                <w:lang w:eastAsia="zh-CN"/>
              </w:rPr>
              <w:t>二、符合投标保证金退还条件的投标人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hint="eastAsia" w:ascii="仿宋" w:hAnsi="仿宋" w:eastAsia="仿宋"/>
                <w:b/>
                <w:color w:val="auto"/>
                <w:sz w:val="28"/>
                <w:szCs w:val="28"/>
              </w:rPr>
            </w:pPr>
            <w:r>
              <w:rPr>
                <w:rFonts w:hint="eastAsia" w:ascii="仿宋" w:hAnsi="仿宋" w:eastAsia="仿宋"/>
                <w:b/>
                <w:color w:val="auto"/>
                <w:sz w:val="28"/>
                <w:szCs w:val="28"/>
              </w:rPr>
              <w:t>1</w:t>
            </w:r>
          </w:p>
        </w:tc>
        <w:tc>
          <w:tcPr>
            <w:tcW w:w="4831" w:type="dxa"/>
            <w:vAlign w:val="center"/>
          </w:tcPr>
          <w:p>
            <w:pPr>
              <w:spacing w:line="500" w:lineRule="exact"/>
              <w:rPr>
                <w:rFonts w:ascii="仿宋" w:hAnsi="仿宋" w:eastAsia="仿宋"/>
                <w:color w:val="auto"/>
                <w:sz w:val="28"/>
                <w:szCs w:val="28"/>
              </w:rPr>
            </w:pPr>
          </w:p>
        </w:tc>
        <w:tc>
          <w:tcPr>
            <w:tcW w:w="2653" w:type="dxa"/>
            <w:vAlign w:val="center"/>
          </w:tcPr>
          <w:p>
            <w:pPr>
              <w:spacing w:line="50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 w:hAnsi="仿宋" w:eastAsia="仿宋"/>
                <w:b/>
                <w:color w:val="auto"/>
                <w:sz w:val="28"/>
                <w:szCs w:val="28"/>
              </w:rPr>
            </w:pPr>
            <w:r>
              <w:rPr>
                <w:rFonts w:hint="eastAsia" w:ascii="仿宋" w:hAnsi="仿宋" w:eastAsia="仿宋"/>
                <w:b/>
                <w:color w:val="auto"/>
                <w:sz w:val="28"/>
                <w:szCs w:val="28"/>
              </w:rPr>
              <w:t>2</w:t>
            </w:r>
          </w:p>
        </w:tc>
        <w:tc>
          <w:tcPr>
            <w:tcW w:w="4831" w:type="dxa"/>
            <w:vAlign w:val="center"/>
          </w:tcPr>
          <w:p>
            <w:pPr>
              <w:spacing w:line="500" w:lineRule="exact"/>
              <w:rPr>
                <w:rFonts w:ascii="仿宋" w:hAnsi="仿宋" w:eastAsia="仿宋"/>
                <w:color w:val="auto"/>
                <w:sz w:val="28"/>
                <w:szCs w:val="28"/>
              </w:rPr>
            </w:pPr>
          </w:p>
        </w:tc>
        <w:tc>
          <w:tcPr>
            <w:tcW w:w="2653" w:type="dxa"/>
            <w:vAlign w:val="center"/>
          </w:tcPr>
          <w:p>
            <w:pPr>
              <w:spacing w:line="50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 w:hAnsi="仿宋" w:eastAsia="仿宋"/>
                <w:b/>
                <w:color w:val="auto"/>
                <w:sz w:val="28"/>
                <w:szCs w:val="28"/>
              </w:rPr>
            </w:pPr>
            <w:r>
              <w:rPr>
                <w:rFonts w:hint="eastAsia" w:ascii="仿宋" w:hAnsi="仿宋" w:eastAsia="仿宋"/>
                <w:b/>
                <w:color w:val="auto"/>
                <w:sz w:val="28"/>
                <w:szCs w:val="28"/>
              </w:rPr>
              <w:t>3</w:t>
            </w:r>
          </w:p>
        </w:tc>
        <w:tc>
          <w:tcPr>
            <w:tcW w:w="4831" w:type="dxa"/>
            <w:vAlign w:val="center"/>
          </w:tcPr>
          <w:p>
            <w:pPr>
              <w:spacing w:line="500" w:lineRule="exact"/>
              <w:rPr>
                <w:rFonts w:ascii="仿宋" w:hAnsi="仿宋" w:eastAsia="仿宋"/>
                <w:color w:val="auto"/>
                <w:sz w:val="28"/>
                <w:szCs w:val="28"/>
              </w:rPr>
            </w:pPr>
          </w:p>
        </w:tc>
        <w:tc>
          <w:tcPr>
            <w:tcW w:w="2653" w:type="dxa"/>
            <w:vAlign w:val="center"/>
          </w:tcPr>
          <w:p>
            <w:pPr>
              <w:spacing w:line="50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hint="eastAsia" w:ascii="仿宋" w:hAnsi="仿宋" w:eastAsia="仿宋"/>
                <w:b/>
                <w:color w:val="auto"/>
                <w:sz w:val="28"/>
                <w:szCs w:val="28"/>
                <w:lang w:eastAsia="zh-CN"/>
              </w:rPr>
            </w:pPr>
            <w:r>
              <w:rPr>
                <w:rFonts w:hint="eastAsia" w:ascii="仿宋" w:hAnsi="仿宋" w:eastAsia="仿宋"/>
                <w:b/>
                <w:color w:val="auto"/>
                <w:sz w:val="28"/>
                <w:szCs w:val="28"/>
                <w:lang w:eastAsia="zh-CN"/>
              </w:rPr>
              <w:t>…</w:t>
            </w:r>
          </w:p>
        </w:tc>
        <w:tc>
          <w:tcPr>
            <w:tcW w:w="4831" w:type="dxa"/>
            <w:vAlign w:val="center"/>
          </w:tcPr>
          <w:p>
            <w:pPr>
              <w:spacing w:line="500" w:lineRule="exact"/>
              <w:rPr>
                <w:rFonts w:ascii="仿宋" w:hAnsi="仿宋" w:eastAsia="仿宋"/>
                <w:color w:val="auto"/>
                <w:sz w:val="28"/>
                <w:szCs w:val="28"/>
              </w:rPr>
            </w:pPr>
          </w:p>
        </w:tc>
        <w:tc>
          <w:tcPr>
            <w:tcW w:w="2653" w:type="dxa"/>
            <w:vAlign w:val="center"/>
          </w:tcPr>
          <w:p>
            <w:pPr>
              <w:spacing w:line="50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3" w:type="dxa"/>
            <w:gridSpan w:val="3"/>
            <w:vAlign w:val="center"/>
          </w:tcPr>
          <w:p>
            <w:pPr>
              <w:spacing w:line="500" w:lineRule="exact"/>
              <w:jc w:val="both"/>
              <w:rPr>
                <w:rFonts w:hint="eastAsia" w:ascii="仿宋" w:hAnsi="仿宋" w:eastAsia="仿宋"/>
                <w:color w:val="auto"/>
                <w:sz w:val="28"/>
                <w:szCs w:val="28"/>
                <w:lang w:eastAsia="zh-CN"/>
              </w:rPr>
            </w:pPr>
            <w:r>
              <w:rPr>
                <w:rFonts w:hint="eastAsia" w:ascii="仿宋" w:hAnsi="仿宋" w:eastAsia="仿宋"/>
                <w:b/>
                <w:color w:val="auto"/>
                <w:sz w:val="28"/>
                <w:szCs w:val="28"/>
                <w:lang w:eastAsia="zh-CN"/>
              </w:rPr>
              <w:t>三、应暂扣投标保证金的投标人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 w:hAnsi="仿宋" w:eastAsia="仿宋"/>
                <w:b/>
                <w:color w:val="auto"/>
                <w:sz w:val="28"/>
                <w:szCs w:val="28"/>
              </w:rPr>
            </w:pPr>
            <w:r>
              <w:rPr>
                <w:rFonts w:hint="eastAsia" w:ascii="仿宋" w:hAnsi="仿宋" w:eastAsia="仿宋"/>
                <w:b/>
                <w:color w:val="auto"/>
                <w:sz w:val="28"/>
                <w:szCs w:val="28"/>
              </w:rPr>
              <w:t>1</w:t>
            </w:r>
          </w:p>
        </w:tc>
        <w:tc>
          <w:tcPr>
            <w:tcW w:w="4831" w:type="dxa"/>
            <w:vAlign w:val="center"/>
          </w:tcPr>
          <w:p>
            <w:pPr>
              <w:spacing w:line="500" w:lineRule="exact"/>
              <w:rPr>
                <w:rFonts w:hint="eastAsia" w:ascii="仿宋" w:hAnsi="仿宋" w:eastAsia="仿宋"/>
                <w:color w:val="auto"/>
                <w:sz w:val="28"/>
                <w:szCs w:val="28"/>
                <w:lang w:eastAsia="zh-CN"/>
              </w:rPr>
            </w:pPr>
          </w:p>
        </w:tc>
        <w:tc>
          <w:tcPr>
            <w:tcW w:w="2653" w:type="dxa"/>
            <w:vAlign w:val="center"/>
          </w:tcPr>
          <w:p>
            <w:pPr>
              <w:spacing w:line="50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 w:hAnsi="仿宋" w:eastAsia="仿宋"/>
                <w:b/>
                <w:color w:val="auto"/>
                <w:sz w:val="28"/>
                <w:szCs w:val="28"/>
              </w:rPr>
            </w:pPr>
            <w:r>
              <w:rPr>
                <w:rFonts w:hint="eastAsia" w:ascii="仿宋" w:hAnsi="仿宋" w:eastAsia="仿宋"/>
                <w:b/>
                <w:color w:val="auto"/>
                <w:sz w:val="28"/>
                <w:szCs w:val="28"/>
              </w:rPr>
              <w:t>2</w:t>
            </w:r>
          </w:p>
        </w:tc>
        <w:tc>
          <w:tcPr>
            <w:tcW w:w="4831" w:type="dxa"/>
            <w:vAlign w:val="center"/>
          </w:tcPr>
          <w:p>
            <w:pPr>
              <w:spacing w:line="500" w:lineRule="exact"/>
              <w:rPr>
                <w:rFonts w:ascii="仿宋" w:hAnsi="仿宋" w:eastAsia="仿宋"/>
                <w:color w:val="auto"/>
                <w:sz w:val="28"/>
                <w:szCs w:val="28"/>
              </w:rPr>
            </w:pPr>
          </w:p>
        </w:tc>
        <w:tc>
          <w:tcPr>
            <w:tcW w:w="2653" w:type="dxa"/>
            <w:vAlign w:val="center"/>
          </w:tcPr>
          <w:p>
            <w:pPr>
              <w:spacing w:line="50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hint="eastAsia" w:ascii="仿宋" w:hAnsi="仿宋" w:eastAsia="仿宋"/>
                <w:b/>
                <w:color w:val="auto"/>
                <w:sz w:val="28"/>
                <w:szCs w:val="28"/>
                <w:lang w:eastAsia="zh-CN"/>
              </w:rPr>
            </w:pPr>
            <w:r>
              <w:rPr>
                <w:rFonts w:hint="eastAsia" w:ascii="仿宋" w:hAnsi="仿宋" w:eastAsia="仿宋"/>
                <w:b/>
                <w:color w:val="auto"/>
                <w:sz w:val="28"/>
                <w:szCs w:val="28"/>
                <w:lang w:eastAsia="zh-CN"/>
              </w:rPr>
              <w:t>…</w:t>
            </w:r>
          </w:p>
        </w:tc>
        <w:tc>
          <w:tcPr>
            <w:tcW w:w="4831" w:type="dxa"/>
            <w:vAlign w:val="center"/>
          </w:tcPr>
          <w:p>
            <w:pPr>
              <w:spacing w:line="500" w:lineRule="exact"/>
              <w:rPr>
                <w:rFonts w:ascii="仿宋" w:hAnsi="仿宋" w:eastAsia="仿宋"/>
                <w:color w:val="auto"/>
                <w:sz w:val="28"/>
                <w:szCs w:val="28"/>
              </w:rPr>
            </w:pPr>
          </w:p>
        </w:tc>
        <w:tc>
          <w:tcPr>
            <w:tcW w:w="2653" w:type="dxa"/>
            <w:vAlign w:val="center"/>
          </w:tcPr>
          <w:p>
            <w:pPr>
              <w:spacing w:line="500" w:lineRule="exact"/>
              <w:rPr>
                <w:rFonts w:ascii="仿宋" w:hAnsi="仿宋" w:eastAsia="仿宋"/>
                <w:color w:val="auto"/>
                <w:sz w:val="28"/>
                <w:szCs w:val="28"/>
              </w:rPr>
            </w:pPr>
          </w:p>
        </w:tc>
      </w:tr>
    </w:tbl>
    <w:p>
      <w:pPr>
        <w:spacing w:line="360" w:lineRule="auto"/>
        <w:ind w:firstLine="5040" w:firstLineChars="1800"/>
        <w:rPr>
          <w:rFonts w:ascii="仿宋" w:hAnsi="仿宋" w:eastAsia="仿宋"/>
          <w:color w:val="auto"/>
          <w:sz w:val="28"/>
          <w:szCs w:val="28"/>
          <w:lang w:eastAsia="zh-CN"/>
        </w:rPr>
      </w:pPr>
      <w:r>
        <w:rPr>
          <w:rFonts w:hint="eastAsia" w:ascii="仿宋" w:hAnsi="仿宋" w:eastAsia="仿宋"/>
          <w:color w:val="auto"/>
          <w:sz w:val="28"/>
          <w:szCs w:val="28"/>
          <w:lang w:eastAsia="zh-CN"/>
        </w:rPr>
        <w:t xml:space="preserve">招标人（签章）：                  </w:t>
      </w:r>
    </w:p>
    <w:p>
      <w:pPr>
        <w:spacing w:line="360" w:lineRule="auto"/>
        <w:ind w:right="140" w:firstLine="5320" w:firstLineChars="1900"/>
        <w:jc w:val="both"/>
        <w:rPr>
          <w:rFonts w:hint="eastAsia" w:ascii="仿宋" w:hAnsi="仿宋" w:eastAsia="仿宋"/>
          <w:color w:val="auto"/>
          <w:sz w:val="28"/>
          <w:szCs w:val="28"/>
          <w:lang w:eastAsia="zh-CN"/>
        </w:rPr>
      </w:pPr>
      <w:r>
        <w:rPr>
          <w:rFonts w:hint="eastAsia" w:ascii="仿宋" w:hAnsi="仿宋" w:eastAsia="仿宋"/>
          <w:color w:val="auto"/>
          <w:sz w:val="28"/>
          <w:szCs w:val="28"/>
          <w:lang w:eastAsia="zh-CN"/>
        </w:rPr>
        <w:t>年   月   日</w:t>
      </w:r>
    </w:p>
    <w:p>
      <w:pPr>
        <w:pStyle w:val="3"/>
        <w:spacing w:before="312" w:line="500" w:lineRule="exact"/>
        <w:rPr>
          <w:rFonts w:hint="eastAsia" w:ascii="黑体" w:hAnsi="黑体" w:eastAsia="黑体"/>
          <w:color w:val="auto"/>
          <w:sz w:val="28"/>
          <w:szCs w:val="28"/>
          <w:lang w:eastAsia="zh-CN"/>
        </w:rPr>
      </w:pPr>
      <w:r>
        <w:rPr>
          <w:rFonts w:hint="eastAsia" w:ascii="黑体" w:hAnsi="黑体" w:eastAsia="黑体"/>
          <w:color w:val="auto"/>
          <w:sz w:val="28"/>
          <w:szCs w:val="28"/>
        </w:rPr>
        <w:t>附件</w:t>
      </w:r>
      <w:r>
        <w:rPr>
          <w:rFonts w:hint="eastAsia" w:ascii="黑体" w:hAnsi="黑体" w:eastAsia="黑体"/>
          <w:color w:val="auto"/>
          <w:sz w:val="28"/>
          <w:szCs w:val="28"/>
          <w:lang w:val="en-US" w:eastAsia="zh-CN"/>
        </w:rPr>
        <w:t>3</w:t>
      </w:r>
    </w:p>
    <w:p>
      <w:pPr>
        <w:spacing w:line="360" w:lineRule="auto"/>
        <w:jc w:val="center"/>
        <w:rPr>
          <w:rFonts w:ascii="方正小标宋简体" w:hAnsi="黑体" w:eastAsia="方正小标宋简体"/>
          <w:bCs/>
          <w:color w:val="auto"/>
          <w:sz w:val="36"/>
          <w:szCs w:val="36"/>
          <w:lang w:eastAsia="zh-CN"/>
        </w:rPr>
      </w:pPr>
      <w:r>
        <w:rPr>
          <w:rFonts w:hint="eastAsia" w:ascii="方正小标宋简体" w:hAnsi="黑体" w:eastAsia="方正小标宋简体"/>
          <w:bCs/>
          <w:color w:val="auto"/>
          <w:sz w:val="36"/>
          <w:szCs w:val="36"/>
          <w:lang w:eastAsia="zh-CN"/>
        </w:rPr>
        <w:t>中标候选人投标保证金退还和暂扣告知单</w:t>
      </w:r>
    </w:p>
    <w:p>
      <w:pPr>
        <w:spacing w:line="540" w:lineRule="exact"/>
        <w:rPr>
          <w:rFonts w:ascii="仿宋" w:hAnsi="仿宋" w:eastAsia="仿宋"/>
          <w:bCs/>
          <w:color w:val="auto"/>
          <w:sz w:val="28"/>
          <w:szCs w:val="28"/>
          <w:lang w:eastAsia="zh-CN"/>
        </w:rPr>
      </w:pPr>
    </w:p>
    <w:p>
      <w:pPr>
        <w:spacing w:line="540" w:lineRule="exact"/>
        <w:rPr>
          <w:rFonts w:ascii="仿宋" w:hAnsi="仿宋" w:eastAsia="仿宋"/>
          <w:bCs/>
          <w:color w:val="auto"/>
          <w:sz w:val="28"/>
          <w:szCs w:val="28"/>
          <w:lang w:eastAsia="zh-CN"/>
        </w:rPr>
      </w:pPr>
      <w:r>
        <w:rPr>
          <w:rFonts w:hint="eastAsia" w:ascii="仿宋" w:hAnsi="仿宋" w:eastAsia="仿宋"/>
          <w:bCs/>
          <w:color w:val="auto"/>
          <w:sz w:val="28"/>
          <w:szCs w:val="28"/>
          <w:lang w:eastAsia="zh-CN"/>
        </w:rPr>
        <w:t>仙居县公共资源交易中心：</w:t>
      </w:r>
    </w:p>
    <w:p>
      <w:pPr>
        <w:spacing w:line="54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u w:val="none"/>
          <w:lang w:eastAsia="zh-CN"/>
        </w:rPr>
        <w:t>项目</w:t>
      </w:r>
      <w:r>
        <w:rPr>
          <w:rFonts w:hint="eastAsia" w:ascii="仿宋" w:hAnsi="仿宋" w:eastAsia="仿宋"/>
          <w:color w:val="auto"/>
          <w:sz w:val="28"/>
          <w:szCs w:val="28"/>
          <w:lang w:eastAsia="zh-CN"/>
        </w:rPr>
        <w:t>（备案号：</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w:t>
      </w:r>
      <w:r>
        <w:rPr>
          <w:rFonts w:hint="eastAsia" w:ascii="仿宋" w:hAnsi="仿宋" w:eastAsia="仿宋"/>
          <w:color w:val="auto"/>
          <w:sz w:val="28"/>
          <w:szCs w:val="28"/>
          <w:u w:val="none"/>
          <w:lang w:eastAsia="zh-CN"/>
        </w:rPr>
        <w:t>我单位于</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u w:val="none"/>
          <w:lang w:eastAsia="zh-CN"/>
        </w:rPr>
        <w:t>年</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none"/>
          <w:lang w:val="en-US" w:eastAsia="zh-CN"/>
        </w:rPr>
        <w:t>月</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none"/>
          <w:lang w:val="en-US" w:eastAsia="zh-CN"/>
        </w:rPr>
        <w:t>日与中标人</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u w:val="none"/>
          <w:lang w:val="en-US" w:eastAsia="zh-CN"/>
        </w:rPr>
        <w:t>签订了</w:t>
      </w:r>
      <w:r>
        <w:rPr>
          <w:rFonts w:hint="eastAsia" w:ascii="仿宋" w:hAnsi="仿宋" w:eastAsia="仿宋"/>
          <w:color w:val="auto"/>
          <w:sz w:val="28"/>
          <w:szCs w:val="28"/>
          <w:lang w:eastAsia="zh-CN"/>
        </w:rPr>
        <w:t>合同，请贵中心将</w:t>
      </w:r>
      <w:r>
        <w:rPr>
          <w:rFonts w:hint="eastAsia" w:ascii="仿宋" w:hAnsi="仿宋" w:eastAsia="仿宋"/>
          <w:b/>
          <w:bCs/>
          <w:color w:val="auto"/>
          <w:sz w:val="28"/>
          <w:szCs w:val="28"/>
          <w:lang w:eastAsia="zh-CN"/>
        </w:rPr>
        <w:t>以电汇、转账形式提交</w:t>
      </w:r>
      <w:r>
        <w:rPr>
          <w:rFonts w:hint="eastAsia" w:ascii="仿宋" w:hAnsi="仿宋" w:eastAsia="仿宋"/>
          <w:color w:val="auto"/>
          <w:sz w:val="28"/>
          <w:szCs w:val="28"/>
          <w:lang w:eastAsia="zh-CN"/>
        </w:rPr>
        <w:t>的</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家投标保证金（每家</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万元）全额退还至其基本账户，同时请暂扣</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家投标保证金。具体名单如下：</w:t>
      </w:r>
    </w:p>
    <w:tbl>
      <w:tblPr>
        <w:tblStyle w:val="4"/>
        <w:tblW w:w="8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831"/>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 w:hAnsi="仿宋" w:eastAsia="仿宋"/>
                <w:b/>
                <w:color w:val="auto"/>
                <w:sz w:val="28"/>
                <w:szCs w:val="28"/>
                <w:lang w:eastAsia="zh-CN"/>
              </w:rPr>
            </w:pPr>
            <w:r>
              <w:rPr>
                <w:rFonts w:hint="eastAsia" w:ascii="仿宋" w:hAnsi="仿宋" w:eastAsia="仿宋"/>
                <w:b/>
                <w:color w:val="auto"/>
                <w:sz w:val="28"/>
                <w:szCs w:val="28"/>
                <w:lang w:eastAsia="zh-CN"/>
              </w:rPr>
              <w:t>序号</w:t>
            </w:r>
          </w:p>
        </w:tc>
        <w:tc>
          <w:tcPr>
            <w:tcW w:w="4831" w:type="dxa"/>
            <w:vAlign w:val="center"/>
          </w:tcPr>
          <w:p>
            <w:pPr>
              <w:spacing w:line="500" w:lineRule="exact"/>
              <w:jc w:val="center"/>
              <w:rPr>
                <w:rFonts w:ascii="仿宋" w:hAnsi="仿宋" w:eastAsia="仿宋"/>
                <w:b/>
                <w:color w:val="auto"/>
                <w:sz w:val="28"/>
                <w:szCs w:val="28"/>
                <w:lang w:eastAsia="zh-CN"/>
              </w:rPr>
            </w:pPr>
            <w:r>
              <w:rPr>
                <w:rFonts w:hint="eastAsia" w:ascii="仿宋" w:hAnsi="仿宋" w:eastAsia="仿宋"/>
                <w:b/>
                <w:color w:val="auto"/>
                <w:sz w:val="28"/>
                <w:szCs w:val="28"/>
                <w:lang w:eastAsia="zh-CN"/>
              </w:rPr>
              <w:t>单位名称</w:t>
            </w:r>
          </w:p>
        </w:tc>
        <w:tc>
          <w:tcPr>
            <w:tcW w:w="2653" w:type="dxa"/>
            <w:vAlign w:val="center"/>
          </w:tcPr>
          <w:p>
            <w:pPr>
              <w:spacing w:line="500" w:lineRule="exact"/>
              <w:jc w:val="center"/>
              <w:rPr>
                <w:rFonts w:ascii="仿宋" w:hAnsi="仿宋" w:eastAsia="仿宋"/>
                <w:b/>
                <w:color w:val="auto"/>
                <w:sz w:val="28"/>
                <w:szCs w:val="28"/>
                <w:lang w:eastAsia="zh-CN"/>
              </w:rPr>
            </w:pPr>
            <w:r>
              <w:rPr>
                <w:rFonts w:hint="eastAsia" w:ascii="仿宋" w:hAnsi="仿宋" w:eastAsia="仿宋"/>
                <w:b/>
                <w:color w:val="auto"/>
                <w:sz w:val="28"/>
                <w:szCs w:val="28"/>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3" w:type="dxa"/>
            <w:gridSpan w:val="3"/>
            <w:vAlign w:val="center"/>
          </w:tcPr>
          <w:p>
            <w:pPr>
              <w:spacing w:line="500" w:lineRule="exact"/>
              <w:rPr>
                <w:rFonts w:hint="eastAsia" w:ascii="仿宋" w:hAnsi="仿宋" w:eastAsia="仿宋"/>
                <w:color w:val="auto"/>
                <w:sz w:val="28"/>
                <w:szCs w:val="28"/>
                <w:lang w:eastAsia="zh-CN"/>
              </w:rPr>
            </w:pPr>
            <w:r>
              <w:rPr>
                <w:rFonts w:hint="eastAsia" w:ascii="仿宋" w:hAnsi="仿宋" w:eastAsia="仿宋"/>
                <w:b/>
                <w:color w:val="auto"/>
                <w:sz w:val="28"/>
                <w:szCs w:val="28"/>
                <w:lang w:eastAsia="zh-CN"/>
              </w:rPr>
              <w:t>一、可以退还投标保证金的单位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hint="eastAsia" w:ascii="仿宋" w:hAnsi="仿宋" w:eastAsia="仿宋"/>
                <w:b/>
                <w:color w:val="auto"/>
                <w:sz w:val="28"/>
                <w:szCs w:val="28"/>
              </w:rPr>
            </w:pPr>
            <w:r>
              <w:rPr>
                <w:rFonts w:hint="eastAsia" w:ascii="仿宋" w:hAnsi="仿宋" w:eastAsia="仿宋"/>
                <w:b/>
                <w:color w:val="auto"/>
                <w:sz w:val="28"/>
                <w:szCs w:val="28"/>
              </w:rPr>
              <w:t>1</w:t>
            </w:r>
          </w:p>
        </w:tc>
        <w:tc>
          <w:tcPr>
            <w:tcW w:w="4831" w:type="dxa"/>
            <w:vAlign w:val="center"/>
          </w:tcPr>
          <w:p>
            <w:pPr>
              <w:spacing w:line="500" w:lineRule="exact"/>
              <w:rPr>
                <w:rFonts w:ascii="仿宋" w:hAnsi="仿宋" w:eastAsia="仿宋"/>
                <w:color w:val="auto"/>
                <w:sz w:val="28"/>
                <w:szCs w:val="28"/>
              </w:rPr>
            </w:pPr>
          </w:p>
        </w:tc>
        <w:tc>
          <w:tcPr>
            <w:tcW w:w="2653" w:type="dxa"/>
            <w:vAlign w:val="center"/>
          </w:tcPr>
          <w:p>
            <w:pPr>
              <w:spacing w:line="50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 w:hAnsi="仿宋" w:eastAsia="仿宋"/>
                <w:b/>
                <w:color w:val="auto"/>
                <w:sz w:val="28"/>
                <w:szCs w:val="28"/>
              </w:rPr>
            </w:pPr>
            <w:r>
              <w:rPr>
                <w:rFonts w:hint="eastAsia" w:ascii="仿宋" w:hAnsi="仿宋" w:eastAsia="仿宋"/>
                <w:b/>
                <w:color w:val="auto"/>
                <w:sz w:val="28"/>
                <w:szCs w:val="28"/>
              </w:rPr>
              <w:t>2</w:t>
            </w:r>
          </w:p>
        </w:tc>
        <w:tc>
          <w:tcPr>
            <w:tcW w:w="4831" w:type="dxa"/>
            <w:vAlign w:val="center"/>
          </w:tcPr>
          <w:p>
            <w:pPr>
              <w:spacing w:line="500" w:lineRule="exact"/>
              <w:rPr>
                <w:rFonts w:ascii="仿宋" w:hAnsi="仿宋" w:eastAsia="仿宋"/>
                <w:color w:val="auto"/>
                <w:sz w:val="28"/>
                <w:szCs w:val="28"/>
              </w:rPr>
            </w:pPr>
          </w:p>
        </w:tc>
        <w:tc>
          <w:tcPr>
            <w:tcW w:w="2653" w:type="dxa"/>
            <w:vAlign w:val="center"/>
          </w:tcPr>
          <w:p>
            <w:pPr>
              <w:spacing w:line="50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3" w:type="dxa"/>
            <w:gridSpan w:val="3"/>
            <w:vAlign w:val="center"/>
          </w:tcPr>
          <w:p>
            <w:pPr>
              <w:spacing w:line="500" w:lineRule="exact"/>
              <w:jc w:val="both"/>
              <w:rPr>
                <w:rFonts w:hint="eastAsia" w:ascii="仿宋" w:hAnsi="仿宋" w:eastAsia="仿宋"/>
                <w:color w:val="auto"/>
                <w:sz w:val="28"/>
                <w:szCs w:val="28"/>
                <w:lang w:eastAsia="zh-CN"/>
              </w:rPr>
            </w:pPr>
            <w:r>
              <w:rPr>
                <w:rFonts w:hint="eastAsia" w:ascii="仿宋" w:hAnsi="仿宋" w:eastAsia="仿宋"/>
                <w:b/>
                <w:color w:val="auto"/>
                <w:sz w:val="28"/>
                <w:szCs w:val="28"/>
                <w:lang w:eastAsia="zh-CN"/>
              </w:rPr>
              <w:t>二、应暂扣投标保证金的单位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 w:hAnsi="仿宋" w:eastAsia="仿宋"/>
                <w:b/>
                <w:color w:val="auto"/>
                <w:sz w:val="28"/>
                <w:szCs w:val="28"/>
              </w:rPr>
            </w:pPr>
            <w:r>
              <w:rPr>
                <w:rFonts w:hint="eastAsia" w:ascii="仿宋" w:hAnsi="仿宋" w:eastAsia="仿宋"/>
                <w:b/>
                <w:color w:val="auto"/>
                <w:sz w:val="28"/>
                <w:szCs w:val="28"/>
              </w:rPr>
              <w:t>1</w:t>
            </w:r>
          </w:p>
        </w:tc>
        <w:tc>
          <w:tcPr>
            <w:tcW w:w="4831" w:type="dxa"/>
            <w:vAlign w:val="center"/>
          </w:tcPr>
          <w:p>
            <w:pPr>
              <w:spacing w:line="500" w:lineRule="exact"/>
              <w:rPr>
                <w:rFonts w:hint="eastAsia" w:ascii="仿宋" w:hAnsi="仿宋" w:eastAsia="仿宋"/>
                <w:color w:val="auto"/>
                <w:sz w:val="28"/>
                <w:szCs w:val="28"/>
                <w:lang w:eastAsia="zh-CN"/>
              </w:rPr>
            </w:pPr>
          </w:p>
        </w:tc>
        <w:tc>
          <w:tcPr>
            <w:tcW w:w="2653" w:type="dxa"/>
            <w:vAlign w:val="center"/>
          </w:tcPr>
          <w:p>
            <w:pPr>
              <w:spacing w:line="50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 w:hAnsi="仿宋" w:eastAsia="仿宋"/>
                <w:b/>
                <w:color w:val="auto"/>
                <w:sz w:val="28"/>
                <w:szCs w:val="28"/>
              </w:rPr>
            </w:pPr>
            <w:r>
              <w:rPr>
                <w:rFonts w:hint="eastAsia" w:ascii="仿宋" w:hAnsi="仿宋" w:eastAsia="仿宋"/>
                <w:b/>
                <w:color w:val="auto"/>
                <w:sz w:val="28"/>
                <w:szCs w:val="28"/>
              </w:rPr>
              <w:t>2</w:t>
            </w:r>
          </w:p>
        </w:tc>
        <w:tc>
          <w:tcPr>
            <w:tcW w:w="4831" w:type="dxa"/>
            <w:vAlign w:val="center"/>
          </w:tcPr>
          <w:p>
            <w:pPr>
              <w:spacing w:line="500" w:lineRule="exact"/>
              <w:rPr>
                <w:rFonts w:ascii="仿宋" w:hAnsi="仿宋" w:eastAsia="仿宋"/>
                <w:color w:val="auto"/>
                <w:sz w:val="28"/>
                <w:szCs w:val="28"/>
              </w:rPr>
            </w:pPr>
          </w:p>
        </w:tc>
        <w:tc>
          <w:tcPr>
            <w:tcW w:w="2653" w:type="dxa"/>
            <w:vAlign w:val="center"/>
          </w:tcPr>
          <w:p>
            <w:pPr>
              <w:spacing w:line="500" w:lineRule="exact"/>
              <w:rPr>
                <w:rFonts w:ascii="仿宋" w:hAnsi="仿宋" w:eastAsia="仿宋"/>
                <w:color w:val="auto"/>
                <w:sz w:val="28"/>
                <w:szCs w:val="28"/>
              </w:rPr>
            </w:pPr>
          </w:p>
        </w:tc>
      </w:tr>
    </w:tbl>
    <w:p>
      <w:pPr>
        <w:spacing w:line="360" w:lineRule="auto"/>
        <w:rPr>
          <w:rFonts w:hint="eastAsia" w:ascii="仿宋" w:hAnsi="仿宋" w:eastAsia="仿宋"/>
          <w:color w:val="auto"/>
          <w:sz w:val="28"/>
          <w:szCs w:val="28"/>
          <w:lang w:eastAsia="zh-CN"/>
        </w:rPr>
      </w:pPr>
    </w:p>
    <w:p>
      <w:pPr>
        <w:spacing w:line="360" w:lineRule="auto"/>
        <w:ind w:firstLine="4200" w:firstLineChars="15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招标人（签章）：</w:t>
      </w:r>
    </w:p>
    <w:p>
      <w:pPr>
        <w:spacing w:line="360" w:lineRule="auto"/>
        <w:ind w:firstLine="4200" w:firstLineChars="1500"/>
        <w:rPr>
          <w:rFonts w:ascii="仿宋" w:hAnsi="仿宋" w:eastAsia="仿宋"/>
          <w:color w:val="auto"/>
          <w:sz w:val="28"/>
          <w:szCs w:val="28"/>
          <w:lang w:eastAsia="zh-CN"/>
        </w:rPr>
      </w:pP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lang w:eastAsia="zh-CN"/>
        </w:rPr>
        <w:t xml:space="preserve">                     </w:t>
      </w:r>
    </w:p>
    <w:p>
      <w:pPr>
        <w:spacing w:line="360" w:lineRule="auto"/>
        <w:ind w:right="140" w:firstLine="5320" w:firstLineChars="1900"/>
        <w:jc w:val="both"/>
        <w:rPr>
          <w:rFonts w:hint="eastAsia" w:ascii="黑体" w:hAnsi="黑体" w:eastAsia="黑体"/>
          <w:sz w:val="28"/>
          <w:szCs w:val="28"/>
        </w:rPr>
      </w:pPr>
      <w:r>
        <w:rPr>
          <w:rFonts w:hint="eastAsia" w:ascii="仿宋" w:hAnsi="仿宋" w:eastAsia="仿宋"/>
          <w:color w:val="auto"/>
          <w:sz w:val="28"/>
          <w:szCs w:val="28"/>
          <w:lang w:eastAsia="zh-CN"/>
        </w:rPr>
        <w:t>年   月   日</w:t>
      </w:r>
      <w:r>
        <w:rPr>
          <w:rFonts w:hint="eastAsia" w:ascii="黑体" w:hAnsi="黑体" w:eastAsia="黑体"/>
          <w:color w:val="auto"/>
          <w:sz w:val="28"/>
          <w:szCs w:val="28"/>
        </w:rPr>
        <w:br w:type="page"/>
      </w:r>
    </w:p>
    <w:p>
      <w:pPr>
        <w:pStyle w:val="3"/>
        <w:spacing w:before="312" w:line="500" w:lineRule="exact"/>
        <w:rPr>
          <w:rFonts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4</w:t>
      </w:r>
    </w:p>
    <w:p>
      <w:pPr>
        <w:spacing w:line="360" w:lineRule="auto"/>
        <w:jc w:val="center"/>
        <w:rPr>
          <w:rFonts w:ascii="方正小标宋简体" w:hAnsi="黑体" w:eastAsia="方正小标宋简体"/>
          <w:sz w:val="36"/>
          <w:szCs w:val="36"/>
          <w:lang w:eastAsia="zh-CN"/>
        </w:rPr>
      </w:pPr>
      <w:r>
        <w:rPr>
          <w:rFonts w:hint="eastAsia" w:ascii="方正小标宋简体" w:hAnsi="黑体" w:eastAsia="方正小标宋简体"/>
          <w:sz w:val="36"/>
          <w:szCs w:val="36"/>
          <w:lang w:eastAsia="zh-CN"/>
        </w:rPr>
        <w:t>投标保证金处理结果告知单</w:t>
      </w:r>
    </w:p>
    <w:p>
      <w:pPr>
        <w:spacing w:beforeLines="50" w:line="540" w:lineRule="exact"/>
        <w:jc w:val="both"/>
        <w:rPr>
          <w:rFonts w:ascii="仿宋" w:hAnsi="仿宋" w:eastAsia="仿宋"/>
          <w:color w:val="auto"/>
          <w:sz w:val="28"/>
          <w:szCs w:val="28"/>
          <w:lang w:eastAsia="zh-CN"/>
        </w:rPr>
      </w:pPr>
      <w:r>
        <w:rPr>
          <w:rFonts w:hint="eastAsia" w:ascii="仿宋" w:hAnsi="仿宋" w:eastAsia="仿宋"/>
          <w:color w:val="auto"/>
          <w:sz w:val="28"/>
          <w:szCs w:val="28"/>
          <w:lang w:eastAsia="zh-CN"/>
        </w:rPr>
        <w:t>仙居县公共资源交易中心：</w:t>
      </w:r>
    </w:p>
    <w:p>
      <w:pPr>
        <w:spacing w:line="540" w:lineRule="exact"/>
        <w:ind w:firstLine="560" w:firstLineChars="200"/>
        <w:jc w:val="both"/>
        <w:rPr>
          <w:rFonts w:ascii="仿宋" w:hAnsi="仿宋" w:eastAsia="仿宋"/>
          <w:color w:val="auto"/>
          <w:sz w:val="28"/>
          <w:szCs w:val="28"/>
          <w:lang w:eastAsia="zh-CN"/>
        </w:rPr>
      </w:pPr>
      <w:r>
        <w:rPr>
          <w:rFonts w:hint="eastAsia" w:ascii="仿宋" w:hAnsi="仿宋" w:eastAsia="仿宋"/>
          <w:color w:val="auto"/>
          <w:sz w:val="28"/>
          <w:szCs w:val="28"/>
          <w:lang w:eastAsia="zh-CN"/>
        </w:rPr>
        <w:t>我单位于</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年</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月</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日在贵中心对</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项目（备案号：</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 xml:space="preserve"> ）进行了招投标。因招投标过程中发现相关问题，暂扣了以下</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家投标人的投标保证金，现问题已查处完毕，有关处理结果于</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年</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月</w:t>
      </w:r>
      <w:r>
        <w:rPr>
          <w:rFonts w:hint="eastAsia" w:ascii="仿宋" w:hAnsi="仿宋" w:eastAsia="仿宋"/>
          <w:color w:val="auto"/>
          <w:sz w:val="28"/>
          <w:szCs w:val="28"/>
          <w:u w:val="single"/>
          <w:lang w:eastAsia="zh-CN"/>
        </w:rPr>
        <w:t xml:space="preserve">  </w:t>
      </w:r>
      <w:r>
        <w:rPr>
          <w:rFonts w:hint="eastAsia" w:ascii="仿宋" w:hAnsi="仿宋" w:eastAsia="仿宋"/>
          <w:color w:val="auto"/>
          <w:sz w:val="28"/>
          <w:szCs w:val="28"/>
          <w:lang w:eastAsia="zh-CN"/>
        </w:rPr>
        <w:t>日在项目相关行政监督部门备案，请贵中心按以下方案对投标保证金进行处理，并将不予退还的投标保证金汇转至我单位基本账户。</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544"/>
        <w:gridCol w:w="1984"/>
        <w:gridCol w:w="1440"/>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 w:hAnsi="仿宋" w:eastAsia="仿宋"/>
                <w:b/>
                <w:sz w:val="28"/>
                <w:szCs w:val="28"/>
                <w:lang w:eastAsia="zh-CN"/>
              </w:rPr>
            </w:pPr>
            <w:r>
              <w:rPr>
                <w:rFonts w:hint="eastAsia" w:ascii="仿宋" w:hAnsi="仿宋" w:eastAsia="仿宋"/>
                <w:b/>
                <w:sz w:val="28"/>
                <w:szCs w:val="28"/>
                <w:lang w:eastAsia="zh-CN"/>
              </w:rPr>
              <w:t>序号</w:t>
            </w:r>
          </w:p>
        </w:tc>
        <w:tc>
          <w:tcPr>
            <w:tcW w:w="3544"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单 位 名 称</w:t>
            </w:r>
          </w:p>
        </w:tc>
        <w:tc>
          <w:tcPr>
            <w:tcW w:w="1984" w:type="dxa"/>
            <w:vAlign w:val="center"/>
          </w:tcPr>
          <w:p>
            <w:pPr>
              <w:spacing w:line="400" w:lineRule="exact"/>
              <w:jc w:val="center"/>
              <w:rPr>
                <w:rFonts w:ascii="仿宋" w:hAnsi="仿宋" w:eastAsia="仿宋"/>
                <w:b/>
                <w:sz w:val="28"/>
                <w:szCs w:val="28"/>
                <w:lang w:eastAsia="zh-CN"/>
              </w:rPr>
            </w:pPr>
            <w:r>
              <w:rPr>
                <w:rFonts w:hint="eastAsia" w:ascii="仿宋" w:hAnsi="仿宋" w:eastAsia="仿宋"/>
                <w:b/>
                <w:sz w:val="28"/>
                <w:szCs w:val="28"/>
                <w:lang w:eastAsia="zh-CN"/>
              </w:rPr>
              <w:t>不予退还金额（万元）</w:t>
            </w:r>
          </w:p>
        </w:tc>
        <w:tc>
          <w:tcPr>
            <w:tcW w:w="1440" w:type="dxa"/>
            <w:vAlign w:val="center"/>
          </w:tcPr>
          <w:p>
            <w:pPr>
              <w:spacing w:line="400" w:lineRule="exact"/>
              <w:jc w:val="center"/>
              <w:rPr>
                <w:rFonts w:ascii="仿宋" w:hAnsi="仿宋" w:eastAsia="仿宋"/>
                <w:b/>
                <w:sz w:val="28"/>
                <w:szCs w:val="28"/>
                <w:lang w:eastAsia="zh-CN"/>
              </w:rPr>
            </w:pPr>
            <w:r>
              <w:rPr>
                <w:rFonts w:hint="eastAsia" w:ascii="仿宋" w:hAnsi="仿宋" w:eastAsia="仿宋"/>
                <w:b/>
                <w:sz w:val="28"/>
                <w:szCs w:val="28"/>
                <w:lang w:eastAsia="zh-CN"/>
              </w:rPr>
              <w:t>退还金额（万元）</w:t>
            </w:r>
          </w:p>
        </w:tc>
        <w:tc>
          <w:tcPr>
            <w:tcW w:w="970" w:type="dxa"/>
            <w:vAlign w:val="center"/>
          </w:tcPr>
          <w:p>
            <w:pPr>
              <w:spacing w:line="400" w:lineRule="exact"/>
              <w:jc w:val="center"/>
              <w:rPr>
                <w:rFonts w:ascii="仿宋" w:hAnsi="仿宋" w:eastAsia="仿宋"/>
                <w:b/>
                <w:sz w:val="28"/>
                <w:szCs w:val="28"/>
                <w:lang w:eastAsia="zh-CN"/>
              </w:rPr>
            </w:pPr>
            <w:r>
              <w:rPr>
                <w:rFonts w:hint="eastAsia" w:ascii="仿宋" w:hAnsi="仿宋" w:eastAsia="仿宋"/>
                <w:b/>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40" w:lineRule="exact"/>
              <w:jc w:val="center"/>
              <w:rPr>
                <w:rFonts w:ascii="仿宋" w:hAnsi="仿宋" w:eastAsia="仿宋"/>
                <w:b/>
                <w:sz w:val="28"/>
                <w:szCs w:val="28"/>
              </w:rPr>
            </w:pPr>
            <w:r>
              <w:rPr>
                <w:rFonts w:hint="eastAsia" w:ascii="仿宋" w:hAnsi="仿宋" w:eastAsia="仿宋"/>
                <w:b/>
                <w:sz w:val="28"/>
                <w:szCs w:val="28"/>
              </w:rPr>
              <w:t>1</w:t>
            </w:r>
          </w:p>
        </w:tc>
        <w:tc>
          <w:tcPr>
            <w:tcW w:w="3544" w:type="dxa"/>
            <w:vAlign w:val="center"/>
          </w:tcPr>
          <w:p>
            <w:pPr>
              <w:spacing w:line="540" w:lineRule="exact"/>
              <w:rPr>
                <w:rFonts w:ascii="仿宋" w:hAnsi="仿宋" w:eastAsia="仿宋"/>
                <w:b/>
                <w:sz w:val="28"/>
                <w:szCs w:val="28"/>
              </w:rPr>
            </w:pPr>
          </w:p>
        </w:tc>
        <w:tc>
          <w:tcPr>
            <w:tcW w:w="1984" w:type="dxa"/>
            <w:vAlign w:val="center"/>
          </w:tcPr>
          <w:p>
            <w:pPr>
              <w:spacing w:line="540" w:lineRule="exact"/>
              <w:rPr>
                <w:rFonts w:ascii="仿宋" w:hAnsi="仿宋" w:eastAsia="仿宋"/>
                <w:b/>
                <w:sz w:val="28"/>
                <w:szCs w:val="28"/>
              </w:rPr>
            </w:pPr>
          </w:p>
        </w:tc>
        <w:tc>
          <w:tcPr>
            <w:tcW w:w="1440" w:type="dxa"/>
            <w:vAlign w:val="center"/>
          </w:tcPr>
          <w:p>
            <w:pPr>
              <w:spacing w:line="540" w:lineRule="exact"/>
              <w:rPr>
                <w:rFonts w:ascii="仿宋" w:hAnsi="仿宋" w:eastAsia="仿宋"/>
                <w:b/>
                <w:sz w:val="28"/>
                <w:szCs w:val="28"/>
              </w:rPr>
            </w:pPr>
          </w:p>
        </w:tc>
        <w:tc>
          <w:tcPr>
            <w:tcW w:w="970" w:type="dxa"/>
            <w:vAlign w:val="center"/>
          </w:tcPr>
          <w:p>
            <w:pPr>
              <w:spacing w:line="540" w:lineRule="exac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40" w:lineRule="exact"/>
              <w:jc w:val="center"/>
              <w:rPr>
                <w:rFonts w:ascii="仿宋" w:hAnsi="仿宋" w:eastAsia="仿宋"/>
                <w:b/>
                <w:sz w:val="28"/>
                <w:szCs w:val="28"/>
              </w:rPr>
            </w:pPr>
            <w:r>
              <w:rPr>
                <w:rFonts w:hint="eastAsia" w:ascii="仿宋" w:hAnsi="仿宋" w:eastAsia="仿宋"/>
                <w:b/>
                <w:sz w:val="28"/>
                <w:szCs w:val="28"/>
              </w:rPr>
              <w:t>2</w:t>
            </w:r>
          </w:p>
        </w:tc>
        <w:tc>
          <w:tcPr>
            <w:tcW w:w="3544" w:type="dxa"/>
            <w:vAlign w:val="center"/>
          </w:tcPr>
          <w:p>
            <w:pPr>
              <w:spacing w:line="540" w:lineRule="exact"/>
              <w:rPr>
                <w:rFonts w:ascii="仿宋" w:hAnsi="仿宋" w:eastAsia="仿宋"/>
                <w:b/>
                <w:sz w:val="28"/>
                <w:szCs w:val="28"/>
              </w:rPr>
            </w:pPr>
          </w:p>
        </w:tc>
        <w:tc>
          <w:tcPr>
            <w:tcW w:w="1984" w:type="dxa"/>
            <w:vAlign w:val="center"/>
          </w:tcPr>
          <w:p>
            <w:pPr>
              <w:spacing w:line="540" w:lineRule="exact"/>
              <w:rPr>
                <w:rFonts w:ascii="仿宋" w:hAnsi="仿宋" w:eastAsia="仿宋"/>
                <w:b/>
                <w:sz w:val="28"/>
                <w:szCs w:val="28"/>
              </w:rPr>
            </w:pPr>
          </w:p>
        </w:tc>
        <w:tc>
          <w:tcPr>
            <w:tcW w:w="1440" w:type="dxa"/>
            <w:vAlign w:val="center"/>
          </w:tcPr>
          <w:p>
            <w:pPr>
              <w:spacing w:line="540" w:lineRule="exact"/>
              <w:rPr>
                <w:rFonts w:ascii="仿宋" w:hAnsi="仿宋" w:eastAsia="仿宋"/>
                <w:b/>
                <w:sz w:val="28"/>
                <w:szCs w:val="28"/>
              </w:rPr>
            </w:pPr>
          </w:p>
        </w:tc>
        <w:tc>
          <w:tcPr>
            <w:tcW w:w="970" w:type="dxa"/>
            <w:vAlign w:val="center"/>
          </w:tcPr>
          <w:p>
            <w:pPr>
              <w:spacing w:line="540" w:lineRule="exac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spacing w:line="540" w:lineRule="exact"/>
              <w:jc w:val="center"/>
              <w:rPr>
                <w:rFonts w:hint="eastAsia" w:ascii="仿宋" w:hAnsi="仿宋" w:eastAsia="仿宋"/>
                <w:b/>
                <w:sz w:val="28"/>
                <w:szCs w:val="28"/>
                <w:lang w:eastAsia="zh-CN"/>
              </w:rPr>
            </w:pPr>
            <w:r>
              <w:rPr>
                <w:rFonts w:hint="eastAsia" w:ascii="仿宋" w:hAnsi="仿宋" w:eastAsia="仿宋"/>
                <w:b/>
                <w:sz w:val="28"/>
                <w:szCs w:val="28"/>
                <w:lang w:eastAsia="zh-CN"/>
              </w:rPr>
              <w:t>…</w:t>
            </w:r>
          </w:p>
        </w:tc>
        <w:tc>
          <w:tcPr>
            <w:tcW w:w="3544" w:type="dxa"/>
            <w:vAlign w:val="center"/>
          </w:tcPr>
          <w:p>
            <w:pPr>
              <w:spacing w:line="540" w:lineRule="exact"/>
              <w:rPr>
                <w:rFonts w:ascii="仿宋" w:hAnsi="仿宋" w:eastAsia="仿宋"/>
                <w:b/>
                <w:sz w:val="28"/>
                <w:szCs w:val="28"/>
              </w:rPr>
            </w:pPr>
          </w:p>
        </w:tc>
        <w:tc>
          <w:tcPr>
            <w:tcW w:w="1984" w:type="dxa"/>
            <w:vAlign w:val="center"/>
          </w:tcPr>
          <w:p>
            <w:pPr>
              <w:spacing w:line="540" w:lineRule="exact"/>
              <w:rPr>
                <w:rFonts w:ascii="仿宋" w:hAnsi="仿宋" w:eastAsia="仿宋"/>
                <w:b/>
                <w:sz w:val="28"/>
                <w:szCs w:val="28"/>
              </w:rPr>
            </w:pPr>
          </w:p>
        </w:tc>
        <w:tc>
          <w:tcPr>
            <w:tcW w:w="1440" w:type="dxa"/>
            <w:vAlign w:val="center"/>
          </w:tcPr>
          <w:p>
            <w:pPr>
              <w:spacing w:line="540" w:lineRule="exact"/>
              <w:rPr>
                <w:rFonts w:ascii="仿宋" w:hAnsi="仿宋" w:eastAsia="仿宋"/>
                <w:b/>
                <w:sz w:val="28"/>
                <w:szCs w:val="28"/>
              </w:rPr>
            </w:pPr>
          </w:p>
        </w:tc>
        <w:tc>
          <w:tcPr>
            <w:tcW w:w="970" w:type="dxa"/>
            <w:vAlign w:val="center"/>
          </w:tcPr>
          <w:p>
            <w:pPr>
              <w:spacing w:line="540" w:lineRule="exact"/>
              <w:rPr>
                <w:rFonts w:ascii="仿宋" w:hAnsi="仿宋" w:eastAsia="仿宋"/>
                <w:b/>
                <w:sz w:val="28"/>
                <w:szCs w:val="28"/>
              </w:rPr>
            </w:pPr>
          </w:p>
        </w:tc>
      </w:tr>
    </w:tbl>
    <w:p>
      <w:pPr>
        <w:spacing w:line="54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lang w:eastAsia="zh-CN"/>
        </w:rPr>
        <w:t>招标人单位基本账户开户名：</w:t>
      </w:r>
    </w:p>
    <w:p>
      <w:pPr>
        <w:spacing w:line="54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lang w:eastAsia="zh-CN"/>
        </w:rPr>
        <w:t>开户行：</w:t>
      </w:r>
    </w:p>
    <w:p>
      <w:pPr>
        <w:spacing w:line="54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lang w:eastAsia="zh-CN"/>
        </w:rPr>
        <w:t>账号：</w:t>
      </w:r>
    </w:p>
    <w:p>
      <w:pPr>
        <w:spacing w:line="54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lang w:eastAsia="zh-CN"/>
        </w:rPr>
        <w:t>招标单位联系人：                     联系电话：</w:t>
      </w:r>
    </w:p>
    <w:p>
      <w:pPr>
        <w:spacing w:line="54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lang w:eastAsia="zh-CN"/>
        </w:rPr>
        <w:t xml:space="preserve">                                   招标人（签章）：</w:t>
      </w:r>
    </w:p>
    <w:p>
      <w:pPr>
        <w:spacing w:line="540" w:lineRule="exact"/>
        <w:ind w:firstLine="560" w:firstLineChars="200"/>
        <w:jc w:val="both"/>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lang w:eastAsia="zh-CN"/>
        </w:rPr>
        <w:t>年   月   日</w:t>
      </w:r>
    </w:p>
    <w:p>
      <w:pPr>
        <w:spacing w:line="420" w:lineRule="exact"/>
        <w:rPr>
          <w:rFonts w:hint="eastAsia" w:ascii="仿宋" w:hAnsi="仿宋" w:eastAsia="仿宋"/>
          <w:sz w:val="24"/>
          <w:szCs w:val="24"/>
          <w:lang w:eastAsia="zh-CN"/>
        </w:rPr>
      </w:pPr>
      <w:r>
        <w:rPr>
          <w:rFonts w:hint="eastAsia" w:ascii="仿宋" w:hAnsi="仿宋" w:eastAsia="仿宋"/>
          <w:sz w:val="24"/>
          <w:szCs w:val="24"/>
          <w:lang w:eastAsia="zh-CN"/>
        </w:rPr>
        <w:t>备注：</w:t>
      </w:r>
    </w:p>
    <w:p>
      <w:pPr>
        <w:spacing w:line="420" w:lineRule="exact"/>
        <w:rPr>
          <w:rFonts w:ascii="仿宋" w:hAnsi="仿宋" w:eastAsia="仿宋"/>
          <w:sz w:val="24"/>
          <w:szCs w:val="24"/>
          <w:lang w:eastAsia="zh-CN"/>
        </w:rPr>
      </w:pPr>
      <w:r>
        <w:rPr>
          <w:rFonts w:hint="eastAsia" w:ascii="仿宋" w:hAnsi="仿宋" w:eastAsia="仿宋"/>
          <w:sz w:val="24"/>
          <w:szCs w:val="24"/>
          <w:lang w:val="en-US" w:eastAsia="zh-CN"/>
        </w:rPr>
        <w:t>1.</w:t>
      </w:r>
      <w:r>
        <w:rPr>
          <w:rFonts w:hint="eastAsia" w:ascii="仿宋" w:hAnsi="仿宋" w:eastAsia="仿宋"/>
          <w:sz w:val="24"/>
          <w:szCs w:val="24"/>
          <w:lang w:eastAsia="zh-CN"/>
        </w:rPr>
        <w:t>此告知单一式二份，招标人、交易中心各持一份；</w:t>
      </w:r>
    </w:p>
    <w:p>
      <w:pPr>
        <w:spacing w:line="420" w:lineRule="exact"/>
        <w:rPr>
          <w:rFonts w:hint="eastAsia" w:ascii="仿宋" w:hAnsi="仿宋" w:eastAsia="仿宋"/>
          <w:sz w:val="24"/>
          <w:szCs w:val="24"/>
          <w:lang w:eastAsia="zh-CN"/>
        </w:rPr>
      </w:pPr>
      <w:r>
        <w:rPr>
          <w:rFonts w:hint="eastAsia" w:ascii="仿宋" w:hAnsi="仿宋" w:eastAsia="仿宋"/>
          <w:sz w:val="24"/>
          <w:szCs w:val="24"/>
          <w:lang w:val="en-US" w:eastAsia="zh-CN"/>
        </w:rPr>
        <w:t>2.</w:t>
      </w:r>
      <w:r>
        <w:rPr>
          <w:rFonts w:hint="eastAsia" w:ascii="仿宋" w:hAnsi="仿宋" w:eastAsia="仿宋"/>
          <w:sz w:val="24"/>
          <w:szCs w:val="24"/>
          <w:lang w:eastAsia="zh-CN"/>
        </w:rPr>
        <w:t>此告知单应填写完整并加盖单位公章。在交给县公共资源交易中心综合科办理保证金汇转手续时，请附上经有关行政监督部门备案的投标保证金处理方案和招标人往来款收据。</w:t>
      </w:r>
    </w:p>
    <w:p/>
    <w:sectPr>
      <w:footerReference r:id="rId3" w:type="default"/>
      <w:footerReference r:id="rId4" w:type="even"/>
      <w:pgSz w:w="11906" w:h="16838"/>
      <w:pgMar w:top="1758" w:right="1531" w:bottom="175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Mono CJK JP Regular">
    <w:altName w:val="Arial"/>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 w:hAnsi="仿宋"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9049119"/>
                            <w:docPartObj>
                              <w:docPartGallery w:val="autotext"/>
                            </w:docPartObj>
                          </w:sdtPr>
                          <w:sdtEndPr>
                            <w:rPr>
                              <w:rFonts w:hint="eastAsia" w:ascii="仿宋" w:hAnsi="仿宋" w:eastAsia="仿宋"/>
                              <w:sz w:val="28"/>
                              <w:szCs w:val="28"/>
                            </w:rPr>
                          </w:sdtEndPr>
                          <w:sdtContent>
                            <w:p>
                              <w:pPr>
                                <w:pStyle w:val="2"/>
                                <w:jc w:val="right"/>
                                <w:rPr>
                                  <w:rFonts w:hint="eastAsia"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hint="eastAsia"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hint="eastAsia" w:ascii="仿宋" w:hAnsi="仿宋" w:eastAsia="仿宋"/>
                                  <w:sz w:val="28"/>
                                  <w:szCs w:val="28"/>
                                </w:rPr>
                                <w:fldChar w:fldCharType="end"/>
                              </w:r>
                            </w:p>
                          </w:sdtContent>
                        </w:sdt>
                        <w:p>
                          <w:pPr>
                            <w:rPr>
                              <w:rFonts w:hint="eastAsia" w:ascii="仿宋" w:hAnsi="仿宋" w:eastAsia="仿宋"/>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sdt>
                    <w:sdtPr>
                      <w:id w:val="9049119"/>
                      <w:docPartObj>
                        <w:docPartGallery w:val="autotext"/>
                      </w:docPartObj>
                    </w:sdtPr>
                    <w:sdtEndPr>
                      <w:rPr>
                        <w:rFonts w:hint="eastAsia" w:ascii="仿宋" w:hAnsi="仿宋" w:eastAsia="仿宋"/>
                        <w:sz w:val="28"/>
                        <w:szCs w:val="28"/>
                      </w:rPr>
                    </w:sdtEndPr>
                    <w:sdtContent>
                      <w:p>
                        <w:pPr>
                          <w:pStyle w:val="2"/>
                          <w:jc w:val="right"/>
                          <w:rPr>
                            <w:rFonts w:hint="eastAsia"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hint="eastAsia"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hint="eastAsia" w:ascii="仿宋" w:hAnsi="仿宋" w:eastAsia="仿宋"/>
                            <w:sz w:val="28"/>
                            <w:szCs w:val="28"/>
                          </w:rPr>
                          <w:fldChar w:fldCharType="end"/>
                        </w:r>
                      </w:p>
                    </w:sdtContent>
                  </w:sdt>
                  <w:p>
                    <w:pPr>
                      <w:rPr>
                        <w:rFonts w:hint="eastAsia" w:ascii="仿宋" w:hAnsi="仿宋" w:eastAsia="仿宋"/>
                        <w:sz w:val="28"/>
                        <w:szCs w:val="28"/>
                      </w:rPr>
                    </w:pP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 w:hAnsi="仿宋" w:eastAsia="仿宋"/>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rPr>
                              <w:rFonts w:hint="eastAsia" w:ascii="仿宋" w:hAnsi="仿宋" w:eastAsia="仿宋"/>
                              <w:sz w:val="28"/>
                              <w:szCs w:val="28"/>
                            </w:rPr>
                            <w:id w:val="9049123"/>
                            <w:docPartObj>
                              <w:docPartGallery w:val="autotext"/>
                            </w:docPartObj>
                          </w:sdtPr>
                          <w:sdtEndPr>
                            <w:rPr>
                              <w:rFonts w:hint="eastAsia" w:ascii="仿宋" w:hAnsi="仿宋" w:eastAsia="仿宋"/>
                              <w:sz w:val="28"/>
                              <w:szCs w:val="28"/>
                            </w:rPr>
                          </w:sdtEndPr>
                          <w:sdtContent>
                            <w:p>
                              <w:pPr>
                                <w:pStyle w:val="2"/>
                                <w:rPr>
                                  <w:rFonts w:hint="eastAsia"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hint="eastAsia"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hint="eastAsia" w:ascii="仿宋" w:hAnsi="仿宋" w:eastAsia="仿宋"/>
                                  <w:sz w:val="28"/>
                                  <w:szCs w:val="28"/>
                                </w:rPr>
                                <w:fldChar w:fldCharType="end"/>
                              </w:r>
                            </w:p>
                          </w:sdtContent>
                        </w:sdt>
                        <w:p>
                          <w:pPr>
                            <w:rPr>
                              <w:rFonts w:hint="eastAsia" w:ascii="仿宋" w:hAnsi="仿宋" w:eastAsia="仿宋"/>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sdt>
                    <w:sdtPr>
                      <w:rPr>
                        <w:rFonts w:hint="eastAsia" w:ascii="仿宋" w:hAnsi="仿宋" w:eastAsia="仿宋"/>
                        <w:sz w:val="28"/>
                        <w:szCs w:val="28"/>
                      </w:rPr>
                      <w:id w:val="9049123"/>
                      <w:docPartObj>
                        <w:docPartGallery w:val="autotext"/>
                      </w:docPartObj>
                    </w:sdtPr>
                    <w:sdtEndPr>
                      <w:rPr>
                        <w:rFonts w:hint="eastAsia" w:ascii="仿宋" w:hAnsi="仿宋" w:eastAsia="仿宋"/>
                        <w:sz w:val="28"/>
                        <w:szCs w:val="28"/>
                      </w:rPr>
                    </w:sdtEndPr>
                    <w:sdtContent>
                      <w:p>
                        <w:pPr>
                          <w:pStyle w:val="2"/>
                          <w:rPr>
                            <w:rFonts w:hint="eastAsia"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hint="eastAsia"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hint="eastAsia" w:ascii="仿宋" w:hAnsi="仿宋" w:eastAsia="仿宋"/>
                            <w:sz w:val="28"/>
                            <w:szCs w:val="28"/>
                          </w:rPr>
                          <w:fldChar w:fldCharType="end"/>
                        </w:r>
                      </w:p>
                    </w:sdtContent>
                  </w:sdt>
                  <w:p>
                    <w:pPr>
                      <w:rPr>
                        <w:rFonts w:hint="eastAsia" w:ascii="仿宋" w:hAnsi="仿宋" w:eastAsia="仿宋"/>
                        <w:sz w:val="28"/>
                        <w:szCs w:val="2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92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Times New Roman" w:cs="Noto Sans Mono CJK JP Regular"/>
      <w:kern w:val="0"/>
      <w:sz w:val="22"/>
      <w:szCs w:val="22"/>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eastAsia="zh-CN"/>
    </w:rPr>
  </w:style>
  <w:style w:type="paragraph" w:styleId="3">
    <w:name w:val="Normal (Web)"/>
    <w:basedOn w:val="1"/>
    <w:qFormat/>
    <w:uiPriority w:val="0"/>
    <w:pPr>
      <w:widowControl/>
      <w:autoSpaceDE/>
      <w:autoSpaceDN/>
    </w:pPr>
    <w:rPr>
      <w:rFonts w:ascii="宋体" w:hAnsi="宋体" w:eastAsia="宋体" w:cs="宋体"/>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2021-09-13T10:34:45Z</dcterms:created>
  <dc:creator>Administrator</dc:creator>
  <cp:lastModifiedBy>Administrator</cp:lastModifiedBy>
  <dcterms:modified xsi:type="dcterms:W3CDTF">2021-09-13T10:35:13Z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508C38B1DB454C42B1A1EA897735B269</vt:lpwstr>
  </property>
</Properties>
</file>